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1A4" w:rsidRDefault="007B01A4" w:rsidP="00A06811">
      <w:pPr>
        <w:pStyle w:val="Default"/>
        <w:jc w:val="center"/>
        <w:rPr>
          <w:b/>
        </w:rPr>
      </w:pPr>
      <w:r w:rsidRPr="007B01A4">
        <w:rPr>
          <w:b/>
          <w:bCs/>
        </w:rPr>
        <w:t xml:space="preserve">PERTUMBUHAN DAN REPRODUKSI IKAN KEMBUNG LELAKI </w:t>
      </w:r>
      <w:r w:rsidRPr="007B01A4">
        <w:rPr>
          <w:b/>
        </w:rPr>
        <w:t xml:space="preserve"> </w:t>
      </w:r>
      <w:r w:rsidRPr="007B01A4">
        <w:rPr>
          <w:b/>
          <w:bCs/>
        </w:rPr>
        <w:t>(</w:t>
      </w:r>
      <w:r w:rsidRPr="007B01A4">
        <w:rPr>
          <w:b/>
          <w:bCs/>
          <w:i/>
          <w:iCs/>
        </w:rPr>
        <w:t xml:space="preserve">Rastrelliger kanagurta </w:t>
      </w:r>
      <w:r w:rsidRPr="007B01A4">
        <w:rPr>
          <w:b/>
          <w:bCs/>
        </w:rPr>
        <w:t xml:space="preserve">Cuvier 1817) </w:t>
      </w:r>
      <w:r w:rsidRPr="007B01A4">
        <w:rPr>
          <w:b/>
        </w:rPr>
        <w:t xml:space="preserve"> YANG DIDARATKAN DI PPN PALABUHAN</w:t>
      </w:r>
      <w:r w:rsidR="00987939">
        <w:rPr>
          <w:b/>
          <w:lang w:val="id-ID"/>
        </w:rPr>
        <w:t xml:space="preserve"> </w:t>
      </w:r>
      <w:r w:rsidRPr="007B01A4">
        <w:rPr>
          <w:b/>
        </w:rPr>
        <w:t>RATU</w:t>
      </w:r>
    </w:p>
    <w:p w:rsidR="00A06811" w:rsidRPr="00A06811" w:rsidRDefault="00A06811" w:rsidP="00A06811">
      <w:pPr>
        <w:spacing w:after="0" w:line="240" w:lineRule="auto"/>
        <w:jc w:val="center"/>
        <w:rPr>
          <w:rFonts w:ascii="Times New Roman" w:hAnsi="Times New Roman" w:cs="Times New Roman"/>
          <w:sz w:val="24"/>
          <w:szCs w:val="24"/>
          <w:lang w:val="id-ID"/>
        </w:rPr>
      </w:pPr>
    </w:p>
    <w:p w:rsidR="007B01A4" w:rsidRPr="007B01A4" w:rsidRDefault="007B01A4" w:rsidP="00A06811">
      <w:pPr>
        <w:pStyle w:val="Default"/>
        <w:jc w:val="center"/>
        <w:rPr>
          <w:b/>
          <w:sz w:val="20"/>
          <w:szCs w:val="20"/>
        </w:rPr>
      </w:pPr>
      <w:r w:rsidRPr="007B01A4">
        <w:rPr>
          <w:b/>
          <w:sz w:val="20"/>
          <w:szCs w:val="20"/>
        </w:rPr>
        <w:t xml:space="preserve">Muhammad Arif Nasution </w:t>
      </w:r>
      <w:r>
        <w:rPr>
          <w:b/>
          <w:sz w:val="20"/>
          <w:szCs w:val="20"/>
          <w:vertAlign w:val="superscript"/>
        </w:rPr>
        <w:t>1</w:t>
      </w:r>
      <w:r w:rsidRPr="007B01A4">
        <w:rPr>
          <w:b/>
          <w:sz w:val="20"/>
          <w:szCs w:val="20"/>
        </w:rPr>
        <w:t xml:space="preserve">, Mohammad Mukhlis Kamal </w:t>
      </w:r>
      <w:r>
        <w:rPr>
          <w:b/>
          <w:sz w:val="20"/>
          <w:szCs w:val="20"/>
          <w:vertAlign w:val="superscript"/>
        </w:rPr>
        <w:t>2</w:t>
      </w:r>
      <w:r w:rsidRPr="007B01A4">
        <w:rPr>
          <w:b/>
          <w:sz w:val="20"/>
          <w:szCs w:val="20"/>
        </w:rPr>
        <w:t xml:space="preserve">, Kiagus Abdul Azis </w:t>
      </w:r>
      <w:r>
        <w:rPr>
          <w:b/>
          <w:sz w:val="20"/>
          <w:szCs w:val="20"/>
          <w:vertAlign w:val="superscript"/>
        </w:rPr>
        <w:t>2</w:t>
      </w:r>
    </w:p>
    <w:p w:rsidR="00A83071" w:rsidRDefault="007B01A4" w:rsidP="00A06811">
      <w:pPr>
        <w:spacing w:after="0" w:line="240" w:lineRule="auto"/>
        <w:jc w:val="center"/>
        <w:rPr>
          <w:rFonts w:ascii="Times New Roman" w:hAnsi="Times New Roman" w:cs="Times New Roman"/>
          <w:sz w:val="20"/>
          <w:szCs w:val="20"/>
        </w:rPr>
      </w:pPr>
      <w:r w:rsidRPr="00235DFE">
        <w:rPr>
          <w:rFonts w:ascii="Times New Roman" w:hAnsi="Times New Roman" w:cs="Times New Roman"/>
          <w:sz w:val="20"/>
          <w:szCs w:val="20"/>
          <w:vertAlign w:val="superscript"/>
          <w:lang w:val="id-ID"/>
        </w:rPr>
        <w:t>1</w:t>
      </w:r>
      <w:r>
        <w:rPr>
          <w:rFonts w:ascii="Times New Roman" w:hAnsi="Times New Roman" w:cs="Times New Roman"/>
          <w:sz w:val="20"/>
          <w:szCs w:val="20"/>
          <w:vertAlign w:val="superscript"/>
          <w:lang w:val="id-ID"/>
        </w:rPr>
        <w:t xml:space="preserve"> </w:t>
      </w:r>
      <w:r w:rsidRPr="00235DFE">
        <w:rPr>
          <w:rFonts w:ascii="Times New Roman" w:hAnsi="Times New Roman" w:cs="Times New Roman"/>
          <w:sz w:val="20"/>
          <w:szCs w:val="20"/>
          <w:lang w:val="id-ID"/>
        </w:rPr>
        <w:t>Program Studi Perikanan, Fakultas Perikanan dan Ilmu Kelautan, Universitas Teuku Umar, Aceh Barat</w:t>
      </w:r>
    </w:p>
    <w:p w:rsidR="00E65887" w:rsidRPr="007B01A4" w:rsidRDefault="007B01A4" w:rsidP="00A06811">
      <w:pPr>
        <w:spacing w:after="0" w:line="240" w:lineRule="auto"/>
        <w:jc w:val="center"/>
        <w:rPr>
          <w:rFonts w:ascii="Times New Roman" w:hAnsi="Times New Roman" w:cs="Times New Roman"/>
          <w:sz w:val="20"/>
          <w:szCs w:val="20"/>
        </w:rPr>
      </w:pPr>
      <w:r w:rsidRPr="007B01A4">
        <w:rPr>
          <w:rFonts w:ascii="Times New Roman" w:hAnsi="Times New Roman" w:cs="Times New Roman"/>
          <w:sz w:val="20"/>
          <w:szCs w:val="20"/>
          <w:vertAlign w:val="superscript"/>
        </w:rPr>
        <w:t>2</w:t>
      </w:r>
      <w:r w:rsidR="00A06811">
        <w:rPr>
          <w:rFonts w:ascii="Times New Roman" w:hAnsi="Times New Roman" w:cs="Times New Roman"/>
          <w:sz w:val="20"/>
          <w:szCs w:val="20"/>
          <w:vertAlign w:val="superscript"/>
          <w:lang w:val="id-ID"/>
        </w:rPr>
        <w:t xml:space="preserve"> </w:t>
      </w:r>
      <w:r w:rsidRPr="007B01A4">
        <w:rPr>
          <w:rFonts w:ascii="Times New Roman" w:hAnsi="Times New Roman" w:cs="Times New Roman"/>
          <w:sz w:val="20"/>
          <w:szCs w:val="20"/>
        </w:rPr>
        <w:t>Program Studi Pengelolaan Sumberdaya Pesisir dan Lautan, Fakulta</w:t>
      </w:r>
      <w:bookmarkStart w:id="0" w:name="_GoBack"/>
      <w:bookmarkEnd w:id="0"/>
      <w:r w:rsidRPr="007B01A4">
        <w:rPr>
          <w:rFonts w:ascii="Times New Roman" w:hAnsi="Times New Roman" w:cs="Times New Roman"/>
          <w:sz w:val="20"/>
          <w:szCs w:val="20"/>
        </w:rPr>
        <w:t>s Perikanan dan Ilmu Kelautan, Institut Pertanian Bogor</w:t>
      </w:r>
    </w:p>
    <w:p w:rsidR="007B01A4" w:rsidRDefault="007B01A4" w:rsidP="00A06811">
      <w:pPr>
        <w:spacing w:after="0" w:line="240" w:lineRule="auto"/>
        <w:jc w:val="center"/>
        <w:rPr>
          <w:rFonts w:ascii="Times New Roman" w:hAnsi="Times New Roman" w:cs="Times New Roman"/>
          <w:sz w:val="20"/>
          <w:szCs w:val="20"/>
        </w:rPr>
      </w:pPr>
      <w:r w:rsidRPr="001E40E5">
        <w:rPr>
          <w:rFonts w:ascii="Times New Roman" w:hAnsi="Times New Roman" w:cs="Times New Roman"/>
          <w:sz w:val="20"/>
          <w:szCs w:val="20"/>
          <w:lang w:val="id-ID"/>
        </w:rPr>
        <w:t xml:space="preserve">Korespondensi : </w:t>
      </w:r>
      <w:hyperlink r:id="rId7" w:history="1">
        <w:r w:rsidRPr="00A06811">
          <w:rPr>
            <w:rStyle w:val="Hyperlink"/>
            <w:rFonts w:ascii="Times New Roman" w:hAnsi="Times New Roman" w:cs="Times New Roman"/>
            <w:color w:val="000000" w:themeColor="text1"/>
            <w:sz w:val="20"/>
            <w:szCs w:val="20"/>
            <w:u w:val="none"/>
          </w:rPr>
          <w:t>arifnst3@gmail.com</w:t>
        </w:r>
      </w:hyperlink>
    </w:p>
    <w:p w:rsidR="007B01A4" w:rsidRDefault="007B01A4" w:rsidP="00A06811">
      <w:pPr>
        <w:spacing w:after="0" w:line="240" w:lineRule="auto"/>
        <w:jc w:val="center"/>
        <w:rPr>
          <w:rFonts w:ascii="Times New Roman" w:hAnsi="Times New Roman" w:cs="Times New Roman"/>
          <w:sz w:val="20"/>
          <w:szCs w:val="20"/>
        </w:rPr>
      </w:pPr>
    </w:p>
    <w:p w:rsidR="00A06811" w:rsidRPr="00C3528F" w:rsidRDefault="00A06811" w:rsidP="00A06811">
      <w:pPr>
        <w:spacing w:after="0" w:line="240" w:lineRule="auto"/>
        <w:jc w:val="center"/>
        <w:rPr>
          <w:rFonts w:ascii="Times New Roman" w:hAnsi="Times New Roman" w:cs="Times New Roman"/>
          <w:sz w:val="24"/>
          <w:szCs w:val="24"/>
        </w:rPr>
      </w:pPr>
      <w:r w:rsidRPr="00C3528F">
        <w:rPr>
          <w:rFonts w:ascii="Times New Roman" w:hAnsi="Times New Roman" w:cs="Times New Roman"/>
          <w:b/>
          <w:sz w:val="24"/>
          <w:szCs w:val="24"/>
        </w:rPr>
        <w:t>Abstract</w:t>
      </w:r>
    </w:p>
    <w:p w:rsidR="007B01A4" w:rsidRPr="00A06811" w:rsidRDefault="007B01A4" w:rsidP="00FB6166">
      <w:pPr>
        <w:spacing w:after="0" w:line="240" w:lineRule="auto"/>
        <w:jc w:val="both"/>
        <w:rPr>
          <w:rFonts w:ascii="Times New Roman" w:hAnsi="Times New Roman" w:cs="Times New Roman"/>
          <w:iCs/>
          <w:sz w:val="24"/>
          <w:szCs w:val="24"/>
        </w:rPr>
      </w:pPr>
      <w:r w:rsidRPr="00A06811">
        <w:rPr>
          <w:rFonts w:ascii="Times New Roman" w:hAnsi="Times New Roman" w:cs="Times New Roman"/>
          <w:sz w:val="24"/>
          <w:szCs w:val="24"/>
        </w:rPr>
        <w:t xml:space="preserve">The aim of this study to predict and explaine growth and reproduction aspect of indian mackerel (Rastrelliger kanagurta) . The study conducted from March to April 2014, with sample and data collection in the field covering total length and weight of the body, whereas in the laboratory such as gonad weight, volume and diameter of the egg. The results showed </w:t>
      </w:r>
      <w:r w:rsidRPr="00A06811">
        <w:rPr>
          <w:rFonts w:ascii="Times New Roman" w:eastAsia="Arial Unicode MS" w:hAnsi="Times New Roman" w:cs="Times New Roman"/>
          <w:color w:val="2E2E2E"/>
          <w:sz w:val="24"/>
          <w:szCs w:val="24"/>
          <w:shd w:val="clear" w:color="auto" w:fill="FFFFFF"/>
        </w:rPr>
        <w:t xml:space="preserve">regression equation </w:t>
      </w:r>
      <w:r w:rsidRPr="00A06811">
        <w:rPr>
          <w:rFonts w:ascii="Times New Roman" w:eastAsia="TimesNewRomanPSMT" w:hAnsi="Times New Roman" w:cs="Times New Roman"/>
          <w:sz w:val="24"/>
          <w:szCs w:val="24"/>
        </w:rPr>
        <w:t xml:space="preserve">of length-weight relationship </w:t>
      </w:r>
      <w:r w:rsidRPr="00A06811">
        <w:rPr>
          <w:rFonts w:ascii="Times New Roman" w:hAnsi="Times New Roman" w:cs="Times New Roman"/>
          <w:iCs/>
          <w:sz w:val="24"/>
          <w:szCs w:val="24"/>
        </w:rPr>
        <w:t xml:space="preserve">Rastrelliger kanagurta is </w:t>
      </w:r>
      <w:r w:rsidRPr="00A06811">
        <w:rPr>
          <w:rFonts w:ascii="Times New Roman" w:hAnsi="Times New Roman" w:cs="Times New Roman"/>
          <w:sz w:val="24"/>
          <w:szCs w:val="24"/>
        </w:rPr>
        <w:t>W=</w:t>
      </w:r>
      <w:r w:rsidRPr="00A06811">
        <w:rPr>
          <w:rFonts w:ascii="Times New Roman" w:eastAsia="Times New Roman" w:hAnsi="Times New Roman" w:cs="Times New Roman"/>
          <w:color w:val="000000"/>
          <w:sz w:val="24"/>
          <w:szCs w:val="24"/>
        </w:rPr>
        <w:t>2.98E-06L</w:t>
      </w:r>
      <w:r w:rsidRPr="00A06811">
        <w:rPr>
          <w:rFonts w:ascii="Times New Roman" w:eastAsia="Times New Roman" w:hAnsi="Times New Roman" w:cs="Times New Roman"/>
          <w:color w:val="000000"/>
          <w:sz w:val="24"/>
          <w:szCs w:val="24"/>
          <w:vertAlign w:val="superscript"/>
        </w:rPr>
        <w:t>3.2351474</w:t>
      </w:r>
      <w:r w:rsidRPr="00A06811">
        <w:rPr>
          <w:rFonts w:ascii="Times New Roman" w:eastAsia="Times New Roman" w:hAnsi="Times New Roman" w:cs="Times New Roman"/>
          <w:color w:val="000000"/>
          <w:sz w:val="24"/>
          <w:szCs w:val="24"/>
        </w:rPr>
        <w:t xml:space="preserve">. </w:t>
      </w:r>
      <w:r w:rsidRPr="00A06811">
        <w:rPr>
          <w:rFonts w:ascii="Times New Roman" w:hAnsi="Times New Roman" w:cs="Times New Roman"/>
          <w:sz w:val="24"/>
          <w:szCs w:val="24"/>
        </w:rPr>
        <w:t xml:space="preserve">Growth model </w:t>
      </w:r>
      <w:r w:rsidRPr="00A06811">
        <w:rPr>
          <w:rFonts w:ascii="Times New Roman" w:eastAsia="Times New Roman" w:hAnsi="Times New Roman" w:cs="Times New Roman"/>
          <w:color w:val="000000"/>
          <w:sz w:val="24"/>
          <w:szCs w:val="24"/>
        </w:rPr>
        <w:t>Lt = 368.8 [1-exp</w:t>
      </w:r>
      <w:r w:rsidRPr="00A06811">
        <w:rPr>
          <w:rFonts w:ascii="Times New Roman" w:eastAsia="Times New Roman" w:hAnsi="Times New Roman" w:cs="Times New Roman"/>
          <w:color w:val="000000"/>
          <w:sz w:val="24"/>
          <w:szCs w:val="24"/>
          <w:vertAlign w:val="superscript"/>
        </w:rPr>
        <w:t>-0.48(t+0.17)</w:t>
      </w:r>
      <w:r w:rsidRPr="00A06811">
        <w:rPr>
          <w:rFonts w:ascii="Times New Roman" w:eastAsia="Times New Roman" w:hAnsi="Times New Roman" w:cs="Times New Roman"/>
          <w:color w:val="000000"/>
          <w:sz w:val="24"/>
          <w:szCs w:val="24"/>
        </w:rPr>
        <w:t xml:space="preserve">] </w:t>
      </w:r>
      <w:r w:rsidRPr="00A06811">
        <w:rPr>
          <w:rFonts w:ascii="Times New Roman" w:hAnsi="Times New Roman" w:cs="Times New Roman"/>
          <w:sz w:val="24"/>
          <w:szCs w:val="24"/>
        </w:rPr>
        <w:t xml:space="preserve"> were L∞ </w:t>
      </w:r>
      <w:r w:rsidRPr="00A06811">
        <w:rPr>
          <w:rFonts w:ascii="Times New Roman" w:hAnsi="Times New Roman" w:cs="Times New Roman"/>
          <w:b/>
          <w:bCs/>
          <w:sz w:val="24"/>
          <w:szCs w:val="24"/>
        </w:rPr>
        <w:t xml:space="preserve">= </w:t>
      </w:r>
      <w:r w:rsidRPr="00A06811">
        <w:rPr>
          <w:rFonts w:ascii="Times New Roman" w:hAnsi="Times New Roman" w:cs="Times New Roman"/>
          <w:sz w:val="24"/>
          <w:szCs w:val="24"/>
        </w:rPr>
        <w:t xml:space="preserve">368.8 mm and  K = 0.48/month with first mature at lenght 170 mm. </w:t>
      </w:r>
      <w:r w:rsidRPr="00A06811">
        <w:rPr>
          <w:rFonts w:ascii="Times New Roman" w:hAnsi="Times New Roman" w:cs="Times New Roman"/>
          <w:color w:val="000000"/>
          <w:sz w:val="24"/>
          <w:szCs w:val="24"/>
          <w:shd w:val="clear" w:color="auto" w:fill="FFFFFF"/>
        </w:rPr>
        <w:t xml:space="preserve">the number of eggs in the </w:t>
      </w:r>
      <w:r w:rsidRPr="00A06811">
        <w:rPr>
          <w:rFonts w:ascii="Times New Roman" w:hAnsi="Times New Roman" w:cs="Times New Roman"/>
          <w:iCs/>
          <w:sz w:val="24"/>
          <w:szCs w:val="24"/>
        </w:rPr>
        <w:t>Rastrelliger kanagurta</w:t>
      </w:r>
      <w:r w:rsidRPr="00A06811">
        <w:rPr>
          <w:rFonts w:ascii="Times New Roman" w:hAnsi="Times New Roman" w:cs="Times New Roman"/>
          <w:color w:val="000000"/>
          <w:sz w:val="24"/>
          <w:szCs w:val="24"/>
          <w:shd w:val="clear" w:color="auto" w:fill="FFFFFF"/>
        </w:rPr>
        <w:t xml:space="preserve"> ovary between </w:t>
      </w:r>
      <w:r w:rsidRPr="00A06811">
        <w:rPr>
          <w:rFonts w:ascii="Times New Roman" w:eastAsia="Times New Roman" w:hAnsi="Times New Roman" w:cs="Times New Roman"/>
          <w:sz w:val="24"/>
          <w:szCs w:val="24"/>
        </w:rPr>
        <w:t xml:space="preserve">42.606 – 63.043, </w:t>
      </w:r>
      <w:r w:rsidRPr="00A06811">
        <w:rPr>
          <w:rFonts w:ascii="Times New Roman" w:hAnsi="Times New Roman" w:cs="Times New Roman"/>
          <w:sz w:val="24"/>
          <w:szCs w:val="24"/>
        </w:rPr>
        <w:t xml:space="preserve">Eggs diameter ranged from 0.28 to 0.56 mm. Growth pattern of </w:t>
      </w:r>
      <w:r w:rsidRPr="00A06811">
        <w:rPr>
          <w:rFonts w:ascii="Times New Roman" w:hAnsi="Times New Roman" w:cs="Times New Roman"/>
          <w:iCs/>
          <w:sz w:val="24"/>
          <w:szCs w:val="24"/>
        </w:rPr>
        <w:t>Rastrelliger kanagurta is positif allometrik, take 48 months to reach maximum length.</w:t>
      </w:r>
    </w:p>
    <w:p w:rsidR="00A06811" w:rsidRPr="007B01A4" w:rsidRDefault="00A06811" w:rsidP="00A06811">
      <w:pPr>
        <w:spacing w:after="0" w:line="240" w:lineRule="auto"/>
        <w:ind w:firstLine="567"/>
        <w:jc w:val="both"/>
        <w:rPr>
          <w:rFonts w:ascii="Times New Roman" w:eastAsia="Times New Roman" w:hAnsi="Times New Roman" w:cs="Times New Roman"/>
          <w:i/>
          <w:color w:val="000000"/>
          <w:sz w:val="24"/>
          <w:szCs w:val="24"/>
        </w:rPr>
      </w:pPr>
    </w:p>
    <w:p w:rsidR="007B01A4" w:rsidRDefault="00FB6166" w:rsidP="00A06811">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Keywords</w:t>
      </w:r>
      <w:r w:rsidR="00FA3DEC">
        <w:rPr>
          <w:rFonts w:ascii="Times New Roman" w:hAnsi="Times New Roman" w:cs="Times New Roman"/>
          <w:sz w:val="24"/>
          <w:szCs w:val="24"/>
        </w:rPr>
        <w:t>: g</w:t>
      </w:r>
      <w:r w:rsidR="007B01A4" w:rsidRPr="00A06811">
        <w:rPr>
          <w:rFonts w:ascii="Times New Roman" w:hAnsi="Times New Roman" w:cs="Times New Roman"/>
          <w:sz w:val="24"/>
          <w:szCs w:val="24"/>
        </w:rPr>
        <w:t>rowth parameters,</w:t>
      </w:r>
      <w:r w:rsidR="00FA3DEC">
        <w:rPr>
          <w:rFonts w:ascii="Times New Roman" w:eastAsia="TimesNewRomanPSMT" w:hAnsi="Times New Roman" w:cs="Times New Roman"/>
          <w:sz w:val="24"/>
          <w:szCs w:val="24"/>
        </w:rPr>
        <w:t xml:space="preserve"> l</w:t>
      </w:r>
      <w:r w:rsidR="007B01A4" w:rsidRPr="00A06811">
        <w:rPr>
          <w:rFonts w:ascii="Times New Roman" w:eastAsia="TimesNewRomanPSMT" w:hAnsi="Times New Roman" w:cs="Times New Roman"/>
          <w:sz w:val="24"/>
          <w:szCs w:val="24"/>
        </w:rPr>
        <w:t>ength-weight relationship</w:t>
      </w:r>
      <w:r w:rsidR="007B01A4" w:rsidRPr="00A06811">
        <w:rPr>
          <w:rFonts w:ascii="Times New Roman" w:hAnsi="Times New Roman" w:cs="Times New Roman"/>
          <w:sz w:val="24"/>
          <w:szCs w:val="24"/>
        </w:rPr>
        <w:t xml:space="preserve">, </w:t>
      </w:r>
      <w:r w:rsidR="007B01A4" w:rsidRPr="00A06811">
        <w:rPr>
          <w:rFonts w:ascii="Times New Roman" w:hAnsi="Times New Roman" w:cs="Times New Roman"/>
          <w:i/>
          <w:iCs/>
          <w:sz w:val="24"/>
          <w:szCs w:val="24"/>
        </w:rPr>
        <w:t>Rastrelliger kanagurta</w:t>
      </w:r>
    </w:p>
    <w:p w:rsidR="00A06811" w:rsidRPr="00A06811" w:rsidRDefault="00A06811" w:rsidP="00A06811">
      <w:pPr>
        <w:spacing w:after="0" w:line="240" w:lineRule="auto"/>
        <w:jc w:val="both"/>
        <w:rPr>
          <w:rFonts w:ascii="Times New Roman" w:hAnsi="Times New Roman" w:cs="Times New Roman"/>
          <w:iCs/>
          <w:sz w:val="24"/>
          <w:szCs w:val="24"/>
        </w:rPr>
      </w:pPr>
    </w:p>
    <w:p w:rsidR="00A06811" w:rsidRDefault="00A06811" w:rsidP="00A06811">
      <w:pPr>
        <w:spacing w:after="0" w:line="240" w:lineRule="auto"/>
        <w:jc w:val="both"/>
        <w:rPr>
          <w:rFonts w:ascii="Times New Roman" w:hAnsi="Times New Roman" w:cs="Times New Roman"/>
          <w:b/>
          <w:iCs/>
          <w:sz w:val="24"/>
          <w:szCs w:val="24"/>
        </w:rPr>
      </w:pPr>
    </w:p>
    <w:p w:rsidR="007B01A4" w:rsidRPr="007B01A4" w:rsidRDefault="00A06811" w:rsidP="007B01A4">
      <w:pPr>
        <w:spacing w:after="0" w:line="360" w:lineRule="auto"/>
        <w:rPr>
          <w:rFonts w:ascii="Times New Roman" w:hAnsi="Times New Roman" w:cs="Times New Roman"/>
          <w:b/>
          <w:sz w:val="24"/>
          <w:szCs w:val="24"/>
        </w:rPr>
      </w:pPr>
      <w:r>
        <w:rPr>
          <w:rFonts w:ascii="Times New Roman" w:hAnsi="Times New Roman" w:cs="Times New Roman"/>
          <w:b/>
          <w:sz w:val="24"/>
          <w:szCs w:val="24"/>
          <w:lang w:val="id-ID"/>
        </w:rPr>
        <w:t xml:space="preserve">1. </w:t>
      </w:r>
      <w:r w:rsidR="007B01A4" w:rsidRPr="007B01A4">
        <w:rPr>
          <w:rFonts w:ascii="Times New Roman" w:hAnsi="Times New Roman" w:cs="Times New Roman"/>
          <w:b/>
          <w:sz w:val="24"/>
          <w:szCs w:val="24"/>
        </w:rPr>
        <w:t>Pendahuluan</w:t>
      </w:r>
    </w:p>
    <w:p w:rsidR="007B01A4" w:rsidRPr="007B01A4" w:rsidRDefault="007B01A4" w:rsidP="007B01A4">
      <w:pPr>
        <w:spacing w:after="0" w:line="360" w:lineRule="auto"/>
        <w:ind w:firstLine="567"/>
        <w:jc w:val="both"/>
        <w:rPr>
          <w:rFonts w:ascii="Times New Roman" w:hAnsi="Times New Roman" w:cs="Times New Roman"/>
          <w:sz w:val="24"/>
          <w:szCs w:val="24"/>
        </w:rPr>
      </w:pPr>
      <w:r w:rsidRPr="007B01A4">
        <w:rPr>
          <w:rFonts w:ascii="Times New Roman" w:hAnsi="Times New Roman" w:cs="Times New Roman"/>
          <w:sz w:val="24"/>
          <w:szCs w:val="24"/>
        </w:rPr>
        <w:t>Ikan kembung lelaki yang tergolong kedalam kelompok mackerel memiliki penyebaran secara vertikal dan horizontal. Penentuan batas penyebaran secara vertikal penting sekali diketahui agar kedalaman alat tangkap ikan dapat disesuaikan dengan kedalaman renang ikan. Penyebaran ikan kembung lelaki secara horizontal perlu diketahui juga untuk penentuan daerah penangkapan ikan (Laevastu &amp; Hayes 1982). Menurut Ganga (2010), daerah penyebaran ikan kembung lelaki mencakup Indo-Barat pasifik, Laut Merah, Afrika Timur sampai Indonesia, Ryukyu, Australia, Melanisia, Somalia, hingga memasuki Laut Mediterranean melalui Terusan Suez. Penyebaran ikan ikan kembung lelaki di Indonesia sangat luas, hampir meliputi seluruh perairan yang ada. Ikan kembung lelaki banyak tertangkap di perairan Sumatera Timur Laut, Kalimantan Barat, Kalimantan bagian Tenggara, Laut Jawa, adan Indonesia bagian Timur.</w:t>
      </w:r>
    </w:p>
    <w:p w:rsidR="007B01A4" w:rsidRPr="007B01A4" w:rsidRDefault="007B01A4" w:rsidP="007B01A4">
      <w:pPr>
        <w:spacing w:after="0" w:line="360" w:lineRule="auto"/>
        <w:ind w:firstLine="567"/>
        <w:jc w:val="both"/>
        <w:rPr>
          <w:rFonts w:ascii="Times New Roman" w:hAnsi="Times New Roman" w:cs="Times New Roman"/>
          <w:sz w:val="24"/>
          <w:szCs w:val="24"/>
        </w:rPr>
      </w:pPr>
      <w:r w:rsidRPr="007B01A4">
        <w:rPr>
          <w:rFonts w:ascii="Times New Roman" w:hAnsi="Times New Roman" w:cs="Times New Roman"/>
          <w:sz w:val="24"/>
          <w:szCs w:val="24"/>
        </w:rPr>
        <w:t xml:space="preserve">Ikan kembung lelaki  sebagai salah satu jenis sumberdaya ikan pelagis kecil memiliki peranan yang penting bagi produksi perikanan laut di kawasan perairan Palabuhanratu yang memiliki potensi cukup besar. Ikan kembung lelaki biasanya hidup di wilayah dekat pantai dan membentuk gerombolan besar. Daerah penyebarannya di perairan pantai Indonesia dengan konsentrasi terbesar di Kalimantan, Sumatera Barat, Laut Jawa dan Selat Malaka. Ikan kembung lelaki cenderung berenang mendekati permukaan air pada waktu malam hari dan </w:t>
      </w:r>
      <w:r w:rsidRPr="007B01A4">
        <w:rPr>
          <w:rFonts w:ascii="Times New Roman" w:hAnsi="Times New Roman" w:cs="Times New Roman"/>
          <w:sz w:val="24"/>
          <w:szCs w:val="24"/>
        </w:rPr>
        <w:lastRenderedPageBreak/>
        <w:t>pada siang hari turun ke lapisan yang lebih dalam. Gerakan vertikal ini dipengaruhi oleh gerakan harian plankton dan mengikuti perubahan suhu, faktor hidrografis dan salinitas (Widyantoro 2009).</w:t>
      </w:r>
    </w:p>
    <w:p w:rsidR="007B01A4" w:rsidRDefault="007B01A4" w:rsidP="007B01A4">
      <w:pPr>
        <w:autoSpaceDE w:val="0"/>
        <w:autoSpaceDN w:val="0"/>
        <w:adjustRightInd w:val="0"/>
        <w:spacing w:line="360" w:lineRule="auto"/>
        <w:ind w:firstLine="567"/>
        <w:jc w:val="both"/>
        <w:rPr>
          <w:rFonts w:ascii="Times New Roman" w:hAnsi="Times New Roman" w:cs="Times New Roman"/>
          <w:sz w:val="24"/>
          <w:szCs w:val="24"/>
        </w:rPr>
      </w:pPr>
      <w:r w:rsidRPr="007B01A4">
        <w:rPr>
          <w:rFonts w:ascii="Times New Roman" w:hAnsi="Times New Roman" w:cs="Times New Roman"/>
          <w:color w:val="000000"/>
          <w:sz w:val="24"/>
          <w:szCs w:val="24"/>
        </w:rPr>
        <w:t xml:space="preserve">Dengan keberadaan ikan kembung lelaki di perairan tersebut maka diperlukan suatu kajian mengenai pertumbuhan dan reproduksi ikan kembung lelaki. Struktur umur merupakan informasi yang sangat penting dalam mengkaji pertumbuhan di suatu perairan, struktur umur suatu ikan dapat diduga melalui frekuensi sebaran panjang. </w:t>
      </w:r>
      <w:r w:rsidRPr="007B01A4">
        <w:rPr>
          <w:rFonts w:ascii="Times New Roman" w:hAnsi="Times New Roman" w:cs="Times New Roman"/>
          <w:sz w:val="24"/>
          <w:szCs w:val="24"/>
        </w:rPr>
        <w:t>kematangan gonad (TKG) merupakan dasar dalam analisis reproduksi ikan. Kajian pertumbuhan dan reproduksi ikan kembung lelaki di Selat Sunda diharapkan dapat menjadi pertimbangan dalam pengelolaan sumberdaya ikan kembung lelaki agar tetap lestari. Sehingga perlu dilakkan penelitaian yang bertujuan memberikan informasi tentang pertumbuhan dan reproduksi dari ikan kembung lelaki (</w:t>
      </w:r>
      <w:r w:rsidRPr="007B01A4">
        <w:rPr>
          <w:rFonts w:ascii="Times New Roman" w:hAnsi="Times New Roman" w:cs="Times New Roman"/>
          <w:i/>
          <w:iCs/>
          <w:sz w:val="24"/>
          <w:szCs w:val="24"/>
        </w:rPr>
        <w:t>Rastrelliger kanagurta</w:t>
      </w:r>
      <w:r w:rsidRPr="007B01A4">
        <w:rPr>
          <w:rFonts w:ascii="Times New Roman" w:hAnsi="Times New Roman" w:cs="Times New Roman"/>
          <w:sz w:val="24"/>
          <w:szCs w:val="24"/>
        </w:rPr>
        <w:t>) di Perairan Palabuhanratu.</w:t>
      </w:r>
    </w:p>
    <w:p w:rsidR="00CE6903" w:rsidRPr="00CE6903" w:rsidRDefault="00A06811" w:rsidP="00CE6903">
      <w:pPr>
        <w:spacing w:after="0" w:line="360" w:lineRule="auto"/>
        <w:rPr>
          <w:rFonts w:ascii="Times New Roman" w:hAnsi="Times New Roman" w:cs="Times New Roman"/>
          <w:b/>
          <w:bCs/>
          <w:sz w:val="24"/>
          <w:szCs w:val="24"/>
        </w:rPr>
      </w:pPr>
      <w:r>
        <w:rPr>
          <w:rFonts w:ascii="Times New Roman" w:hAnsi="Times New Roman" w:cs="Times New Roman"/>
          <w:b/>
          <w:bCs/>
          <w:sz w:val="24"/>
          <w:szCs w:val="24"/>
          <w:lang w:val="id-ID"/>
        </w:rPr>
        <w:t xml:space="preserve">2. </w:t>
      </w:r>
      <w:r w:rsidR="00CE6903" w:rsidRPr="00CE6903">
        <w:rPr>
          <w:rFonts w:ascii="Times New Roman" w:hAnsi="Times New Roman" w:cs="Times New Roman"/>
          <w:b/>
          <w:bCs/>
          <w:sz w:val="24"/>
          <w:szCs w:val="24"/>
        </w:rPr>
        <w:t>Metode Penelitian</w:t>
      </w:r>
    </w:p>
    <w:p w:rsidR="00CE6903" w:rsidRPr="00CE6903" w:rsidRDefault="00A06811" w:rsidP="00CE6903">
      <w:pPr>
        <w:spacing w:after="0" w:line="360" w:lineRule="auto"/>
        <w:rPr>
          <w:rFonts w:ascii="Times New Roman" w:hAnsi="Times New Roman" w:cs="Times New Roman"/>
          <w:b/>
          <w:bCs/>
          <w:sz w:val="24"/>
          <w:szCs w:val="24"/>
        </w:rPr>
      </w:pPr>
      <w:r>
        <w:rPr>
          <w:rFonts w:ascii="Times New Roman" w:hAnsi="Times New Roman" w:cs="Times New Roman"/>
          <w:b/>
          <w:bCs/>
          <w:sz w:val="24"/>
          <w:szCs w:val="24"/>
          <w:lang w:val="id-ID"/>
        </w:rPr>
        <w:t xml:space="preserve">2.1. </w:t>
      </w:r>
      <w:r w:rsidR="00CE6903" w:rsidRPr="00CE6903">
        <w:rPr>
          <w:rFonts w:ascii="Times New Roman" w:hAnsi="Times New Roman" w:cs="Times New Roman"/>
          <w:b/>
          <w:bCs/>
          <w:sz w:val="24"/>
          <w:szCs w:val="24"/>
        </w:rPr>
        <w:t>Waktu, Bahan dan Alat</w:t>
      </w:r>
    </w:p>
    <w:p w:rsidR="00CE6903" w:rsidRPr="00CE6903" w:rsidRDefault="00CE6903" w:rsidP="00CE6903">
      <w:pPr>
        <w:spacing w:after="0" w:line="360" w:lineRule="auto"/>
        <w:ind w:firstLine="567"/>
        <w:jc w:val="both"/>
        <w:rPr>
          <w:rFonts w:ascii="Times New Roman" w:hAnsi="Times New Roman" w:cs="Times New Roman"/>
          <w:b/>
          <w:bCs/>
          <w:sz w:val="24"/>
          <w:szCs w:val="24"/>
        </w:rPr>
      </w:pPr>
      <w:r w:rsidRPr="00CE6903">
        <w:rPr>
          <w:rFonts w:ascii="Times New Roman" w:hAnsi="Times New Roman" w:cs="Times New Roman"/>
          <w:bCs/>
          <w:sz w:val="24"/>
          <w:szCs w:val="24"/>
        </w:rPr>
        <w:t xml:space="preserve">Penelitian ini dilakukan pada awal Maret sampai dengan akhir April 2014. Ikan contoh yang didapatkan merupakan ikan yang didaratkan di PPN Palabuhanratu, salah satu alat penangkapan ikan dengan target penangkapan ikan </w:t>
      </w:r>
      <w:r w:rsidRPr="00CE6903">
        <w:rPr>
          <w:rFonts w:ascii="Times New Roman" w:hAnsi="Times New Roman" w:cs="Times New Roman"/>
          <w:sz w:val="24"/>
          <w:szCs w:val="24"/>
        </w:rPr>
        <w:t>kembung lelaki (</w:t>
      </w:r>
      <w:r w:rsidRPr="00CE6903">
        <w:rPr>
          <w:rFonts w:ascii="Times New Roman" w:hAnsi="Times New Roman" w:cs="Times New Roman"/>
          <w:i/>
          <w:iCs/>
          <w:sz w:val="24"/>
          <w:szCs w:val="24"/>
        </w:rPr>
        <w:t>Rastrelliger kanagurta</w:t>
      </w:r>
      <w:r w:rsidRPr="00CE6903">
        <w:rPr>
          <w:rFonts w:ascii="Times New Roman" w:hAnsi="Times New Roman" w:cs="Times New Roman"/>
          <w:sz w:val="24"/>
          <w:szCs w:val="24"/>
        </w:rPr>
        <w:t>) adalah alat tangkap payang.</w:t>
      </w:r>
    </w:p>
    <w:p w:rsidR="00CE6903" w:rsidRPr="00CE6903" w:rsidRDefault="00CE6903" w:rsidP="00CE6903">
      <w:pPr>
        <w:spacing w:line="360" w:lineRule="auto"/>
        <w:ind w:firstLine="567"/>
        <w:jc w:val="both"/>
        <w:rPr>
          <w:rFonts w:ascii="Times New Roman" w:hAnsi="Times New Roman" w:cs="Times New Roman"/>
          <w:sz w:val="24"/>
          <w:szCs w:val="24"/>
        </w:rPr>
      </w:pPr>
      <w:r w:rsidRPr="00CE6903">
        <w:rPr>
          <w:rFonts w:ascii="Times New Roman" w:hAnsi="Times New Roman" w:cs="Times New Roman"/>
          <w:sz w:val="24"/>
          <w:szCs w:val="24"/>
        </w:rPr>
        <w:t>Alat-alat yang digunakan selama penelitian adalah alat bedah, kaca preparat, timbangan digital, penggaris, cawan petri, gelas ukur, pipet tetes, mikroskop, mikrometer, kalkulator, dan jangka sorong. Bahan yang digunakan selama penelitian antara lain ikan kembung lelaki dan Formaldehid 40% yang diencerkan menggunakan air dengan perbandingan 1 : 4.</w:t>
      </w:r>
    </w:p>
    <w:p w:rsidR="00CE6903" w:rsidRPr="00CE6903" w:rsidRDefault="00A06811" w:rsidP="00CE6903">
      <w:pPr>
        <w:spacing w:after="0" w:line="360" w:lineRule="auto"/>
        <w:rPr>
          <w:rFonts w:ascii="Times New Roman" w:hAnsi="Times New Roman" w:cs="Times New Roman"/>
          <w:b/>
          <w:bCs/>
          <w:sz w:val="24"/>
          <w:szCs w:val="24"/>
        </w:rPr>
      </w:pPr>
      <w:r>
        <w:rPr>
          <w:rFonts w:ascii="Times New Roman" w:hAnsi="Times New Roman" w:cs="Times New Roman"/>
          <w:b/>
          <w:bCs/>
          <w:sz w:val="24"/>
          <w:szCs w:val="24"/>
          <w:lang w:val="id-ID"/>
        </w:rPr>
        <w:t xml:space="preserve">2.2. </w:t>
      </w:r>
      <w:r w:rsidR="00CE6903" w:rsidRPr="00CE6903">
        <w:rPr>
          <w:rFonts w:ascii="Times New Roman" w:hAnsi="Times New Roman" w:cs="Times New Roman"/>
          <w:b/>
          <w:bCs/>
          <w:sz w:val="24"/>
          <w:szCs w:val="24"/>
        </w:rPr>
        <w:t>Pengumpulan Data</w:t>
      </w:r>
    </w:p>
    <w:p w:rsidR="00CE6903" w:rsidRPr="00CE6903" w:rsidRDefault="00CE6903" w:rsidP="00CE6903">
      <w:pPr>
        <w:spacing w:after="0" w:line="360" w:lineRule="auto"/>
        <w:ind w:firstLine="567"/>
        <w:jc w:val="both"/>
        <w:rPr>
          <w:rFonts w:ascii="Times New Roman" w:hAnsi="Times New Roman" w:cs="Times New Roman"/>
          <w:sz w:val="24"/>
          <w:szCs w:val="24"/>
        </w:rPr>
      </w:pPr>
      <w:r w:rsidRPr="00CE6903">
        <w:rPr>
          <w:rFonts w:ascii="Times New Roman" w:hAnsi="Times New Roman" w:cs="Times New Roman"/>
          <w:sz w:val="24"/>
          <w:szCs w:val="24"/>
        </w:rPr>
        <w:t>Data yang dibutuhkan dalam penelitian ini meliputi data primer dan data sekunder. Data primer diperoleh melalui pengukuran panjang, bobot dan pengamatan tingkat kematangan gonad ikan. Sebelum dilakukan pengukuran panjang dan bobot serta pengamatan tingkat kematangan gonad, ikan contoh yang akan diamati diambil secara acak berdasarkan jumlah kapal dan tumpukan ikan.</w:t>
      </w:r>
    </w:p>
    <w:p w:rsidR="00CE6903" w:rsidRPr="00CE6903" w:rsidRDefault="00CE6903" w:rsidP="00CE6903">
      <w:pPr>
        <w:spacing w:after="0" w:line="360" w:lineRule="auto"/>
        <w:ind w:firstLine="567"/>
        <w:jc w:val="both"/>
        <w:rPr>
          <w:rFonts w:ascii="Times New Roman" w:hAnsi="Times New Roman" w:cs="Times New Roman"/>
          <w:sz w:val="24"/>
          <w:szCs w:val="24"/>
        </w:rPr>
      </w:pPr>
      <w:r w:rsidRPr="00CE6903">
        <w:rPr>
          <w:rFonts w:ascii="Times New Roman" w:hAnsi="Times New Roman" w:cs="Times New Roman"/>
          <w:sz w:val="24"/>
          <w:szCs w:val="24"/>
        </w:rPr>
        <w:t xml:space="preserve">Ikan contoh yang diambil dari PPN Palabuhanratu dimasukan kedalam </w:t>
      </w:r>
      <w:r w:rsidRPr="00CE6903">
        <w:rPr>
          <w:rFonts w:ascii="Times New Roman" w:hAnsi="Times New Roman" w:cs="Times New Roman"/>
          <w:i/>
          <w:iCs/>
          <w:sz w:val="24"/>
          <w:szCs w:val="24"/>
        </w:rPr>
        <w:t xml:space="preserve">cool box </w:t>
      </w:r>
      <w:r w:rsidRPr="00CE6903">
        <w:rPr>
          <w:rFonts w:ascii="Times New Roman" w:hAnsi="Times New Roman" w:cs="Times New Roman"/>
          <w:sz w:val="24"/>
          <w:szCs w:val="24"/>
        </w:rPr>
        <w:t xml:space="preserve">dan dibawa ke Laboraturium Biologi Perikanan, Bagian Manajemen sumberdaya Perikanan, Manajemen sumberdaya Perairan, Fakultas Perikanan dan Ilmu Kelautan, Institut Pertanian </w:t>
      </w:r>
      <w:r w:rsidRPr="00CE6903">
        <w:rPr>
          <w:rFonts w:ascii="Times New Roman" w:hAnsi="Times New Roman" w:cs="Times New Roman"/>
          <w:sz w:val="24"/>
          <w:szCs w:val="24"/>
        </w:rPr>
        <w:lastRenderedPageBreak/>
        <w:t>Bogor. Kemudian ikan tersebut diukur panjang, bobot dan ditentukan tingkat kematangan gonadnya.</w:t>
      </w:r>
    </w:p>
    <w:p w:rsidR="00E65887" w:rsidRDefault="00CE6903" w:rsidP="00CE6903">
      <w:pPr>
        <w:autoSpaceDE w:val="0"/>
        <w:autoSpaceDN w:val="0"/>
        <w:adjustRightInd w:val="0"/>
        <w:spacing w:line="360" w:lineRule="auto"/>
        <w:ind w:firstLine="567"/>
        <w:jc w:val="both"/>
        <w:rPr>
          <w:rFonts w:ascii="Times New Roman" w:hAnsi="Times New Roman" w:cs="Times New Roman"/>
          <w:sz w:val="24"/>
          <w:szCs w:val="24"/>
        </w:rPr>
      </w:pPr>
      <w:r w:rsidRPr="00CE6903">
        <w:rPr>
          <w:rFonts w:ascii="Times New Roman" w:hAnsi="Times New Roman" w:cs="Times New Roman"/>
          <w:sz w:val="24"/>
          <w:szCs w:val="24"/>
        </w:rPr>
        <w:t>Pengukuran panjang dilakukan menggunakan penggaris dengan ketelitian 0,1 cm dan pengukuran bobot dengan menimbang ikan menggunakan timbangan digital yang memiliki ketelitian 0,01 gram. Selanjutnya, untuk menentukan jenis kelamin dan tingkat kematangan gonad maka ikan yang sudah diukur panjang dan bobot selanjutnya dibedah dengan menggunakan alat bedah. Tingkat kematangan gonad ikan kembung lelaki dapat dibagi menjadi lima tahap. Penentuan tingkat kematangan gonad menggunakan klasifikasi kematangan gonad yang telah ditentukan (Tabel 1). Tingkat kematangan gonad ditentukan secara morfologi berdasarkan bentuk, warna, ukuran, bobot gonad, serta perkembangan isi gonad. Penentuan tingkat kematangan gonad mengacu kepada tingkat kematangan gonad ikan (Tabel 1) .</w:t>
      </w:r>
    </w:p>
    <w:p w:rsidR="00CE6903" w:rsidRPr="00CE6903" w:rsidRDefault="00CE6903" w:rsidP="00A06811">
      <w:pPr>
        <w:spacing w:after="0" w:line="240" w:lineRule="auto"/>
        <w:rPr>
          <w:rFonts w:ascii="Times New Roman" w:hAnsi="Times New Roman" w:cs="Times New Roman"/>
          <w:sz w:val="24"/>
          <w:szCs w:val="24"/>
        </w:rPr>
      </w:pPr>
      <w:r w:rsidRPr="00CE6903">
        <w:rPr>
          <w:rFonts w:ascii="Times New Roman" w:hAnsi="Times New Roman" w:cs="Times New Roman"/>
          <w:sz w:val="24"/>
          <w:szCs w:val="24"/>
        </w:rPr>
        <w:t>Tabel 1</w:t>
      </w:r>
      <w:r w:rsidR="00A06811">
        <w:rPr>
          <w:rFonts w:ascii="Times New Roman" w:hAnsi="Times New Roman" w:cs="Times New Roman"/>
          <w:sz w:val="24"/>
          <w:szCs w:val="24"/>
          <w:lang w:val="id-ID"/>
        </w:rPr>
        <w:t>.</w:t>
      </w:r>
      <w:r w:rsidRPr="00CE6903">
        <w:rPr>
          <w:rFonts w:ascii="Times New Roman" w:hAnsi="Times New Roman" w:cs="Times New Roman"/>
          <w:sz w:val="24"/>
          <w:szCs w:val="24"/>
        </w:rPr>
        <w:t xml:space="preserve"> Penentuan tingkat kematangan gonad secara morfologi</w:t>
      </w:r>
    </w:p>
    <w:tbl>
      <w:tblPr>
        <w:tblStyle w:val="TableGrid"/>
        <w:tblW w:w="9040" w:type="dxa"/>
        <w:jc w:val="center"/>
        <w:tblLook w:val="04A0" w:firstRow="1" w:lastRow="0" w:firstColumn="1" w:lastColumn="0" w:noHBand="0" w:noVBand="1"/>
      </w:tblPr>
      <w:tblGrid>
        <w:gridCol w:w="710"/>
        <w:gridCol w:w="3668"/>
        <w:gridCol w:w="4662"/>
      </w:tblGrid>
      <w:tr w:rsidR="00CE6903" w:rsidRPr="00CE6903" w:rsidTr="00CE6903">
        <w:trPr>
          <w:jc w:val="center"/>
        </w:trPr>
        <w:tc>
          <w:tcPr>
            <w:tcW w:w="684" w:type="dxa"/>
            <w:tcBorders>
              <w:left w:val="nil"/>
              <w:bottom w:val="single" w:sz="4" w:space="0" w:color="auto"/>
              <w:right w:val="nil"/>
            </w:tcBorders>
          </w:tcPr>
          <w:p w:rsidR="00CE6903" w:rsidRPr="00CE6903" w:rsidRDefault="00CE6903" w:rsidP="00A06811">
            <w:pPr>
              <w:jc w:val="center"/>
              <w:rPr>
                <w:rFonts w:ascii="Times New Roman" w:hAnsi="Times New Roman" w:cs="Times New Roman"/>
                <w:sz w:val="24"/>
                <w:szCs w:val="24"/>
              </w:rPr>
            </w:pPr>
            <w:r w:rsidRPr="00CE6903">
              <w:rPr>
                <w:rFonts w:ascii="Times New Roman" w:hAnsi="Times New Roman" w:cs="Times New Roman"/>
                <w:sz w:val="24"/>
                <w:szCs w:val="24"/>
              </w:rPr>
              <w:t>TKG</w:t>
            </w:r>
          </w:p>
        </w:tc>
        <w:tc>
          <w:tcPr>
            <w:tcW w:w="3678" w:type="dxa"/>
            <w:tcBorders>
              <w:left w:val="nil"/>
              <w:bottom w:val="single" w:sz="4" w:space="0" w:color="auto"/>
              <w:right w:val="nil"/>
            </w:tcBorders>
          </w:tcPr>
          <w:p w:rsidR="00CE6903" w:rsidRPr="00CE6903" w:rsidRDefault="00CE6903" w:rsidP="00A06811">
            <w:pPr>
              <w:jc w:val="center"/>
              <w:rPr>
                <w:rFonts w:ascii="Times New Roman" w:hAnsi="Times New Roman" w:cs="Times New Roman"/>
                <w:sz w:val="24"/>
                <w:szCs w:val="24"/>
              </w:rPr>
            </w:pPr>
            <w:r w:rsidRPr="00CE6903">
              <w:rPr>
                <w:rFonts w:ascii="Times New Roman" w:hAnsi="Times New Roman" w:cs="Times New Roman"/>
                <w:sz w:val="24"/>
                <w:szCs w:val="24"/>
              </w:rPr>
              <w:t>Betina</w:t>
            </w:r>
          </w:p>
        </w:tc>
        <w:tc>
          <w:tcPr>
            <w:tcW w:w="4678" w:type="dxa"/>
            <w:tcBorders>
              <w:left w:val="nil"/>
              <w:bottom w:val="single" w:sz="4" w:space="0" w:color="auto"/>
              <w:right w:val="nil"/>
            </w:tcBorders>
          </w:tcPr>
          <w:p w:rsidR="00CE6903" w:rsidRPr="00CE6903" w:rsidRDefault="00CE6903" w:rsidP="00A06811">
            <w:pPr>
              <w:jc w:val="center"/>
              <w:rPr>
                <w:rFonts w:ascii="Times New Roman" w:hAnsi="Times New Roman" w:cs="Times New Roman"/>
                <w:sz w:val="24"/>
                <w:szCs w:val="24"/>
              </w:rPr>
            </w:pPr>
            <w:r w:rsidRPr="00CE6903">
              <w:rPr>
                <w:rFonts w:ascii="Times New Roman" w:hAnsi="Times New Roman" w:cs="Times New Roman"/>
                <w:sz w:val="24"/>
                <w:szCs w:val="24"/>
              </w:rPr>
              <w:t>Jantan</w:t>
            </w:r>
          </w:p>
        </w:tc>
      </w:tr>
      <w:tr w:rsidR="00CE6903" w:rsidRPr="00CE6903" w:rsidTr="00CE6903">
        <w:trPr>
          <w:jc w:val="center"/>
        </w:trPr>
        <w:tc>
          <w:tcPr>
            <w:tcW w:w="684" w:type="dxa"/>
            <w:tcBorders>
              <w:left w:val="nil"/>
              <w:bottom w:val="nil"/>
              <w:right w:val="nil"/>
            </w:tcBorders>
          </w:tcPr>
          <w:p w:rsidR="00CE6903" w:rsidRPr="00CE6903" w:rsidRDefault="00CE6903" w:rsidP="00A06811">
            <w:pPr>
              <w:jc w:val="center"/>
              <w:rPr>
                <w:rFonts w:ascii="Times New Roman" w:hAnsi="Times New Roman" w:cs="Times New Roman"/>
                <w:sz w:val="24"/>
                <w:szCs w:val="24"/>
              </w:rPr>
            </w:pPr>
            <w:r w:rsidRPr="00CE6903">
              <w:rPr>
                <w:rFonts w:ascii="Times New Roman" w:hAnsi="Times New Roman" w:cs="Times New Roman"/>
                <w:sz w:val="24"/>
                <w:szCs w:val="24"/>
              </w:rPr>
              <w:t>I</w:t>
            </w:r>
          </w:p>
        </w:tc>
        <w:tc>
          <w:tcPr>
            <w:tcW w:w="3678" w:type="dxa"/>
            <w:tcBorders>
              <w:left w:val="nil"/>
              <w:bottom w:val="nil"/>
              <w:right w:val="nil"/>
            </w:tcBorders>
          </w:tcPr>
          <w:p w:rsidR="00CE6903" w:rsidRPr="00CE6903" w:rsidRDefault="00CE6903" w:rsidP="00A06811">
            <w:pPr>
              <w:pStyle w:val="Default"/>
              <w:jc w:val="both"/>
            </w:pPr>
            <w:r w:rsidRPr="00CE6903">
              <w:t xml:space="preserve">Ovari seperti benang, panjangnya sampai ke depan rongga tubuh, serta permukaannya licin </w:t>
            </w:r>
          </w:p>
        </w:tc>
        <w:tc>
          <w:tcPr>
            <w:tcW w:w="4678" w:type="dxa"/>
            <w:tcBorders>
              <w:left w:val="nil"/>
              <w:bottom w:val="nil"/>
              <w:right w:val="nil"/>
            </w:tcBorders>
          </w:tcPr>
          <w:p w:rsidR="00CE6903" w:rsidRPr="00CE6903" w:rsidRDefault="00CE6903" w:rsidP="00A06811">
            <w:pPr>
              <w:pStyle w:val="Default"/>
              <w:jc w:val="both"/>
            </w:pPr>
            <w:r w:rsidRPr="00CE6903">
              <w:t xml:space="preserve">Testes seperti benang,warna jernih, dan ujungnya terlihat di rongga tubuh </w:t>
            </w:r>
          </w:p>
        </w:tc>
      </w:tr>
      <w:tr w:rsidR="00CE6903" w:rsidRPr="00CE6903" w:rsidTr="00CE6903">
        <w:trPr>
          <w:jc w:val="center"/>
        </w:trPr>
        <w:tc>
          <w:tcPr>
            <w:tcW w:w="684" w:type="dxa"/>
            <w:tcBorders>
              <w:top w:val="nil"/>
              <w:left w:val="nil"/>
              <w:bottom w:val="nil"/>
              <w:right w:val="nil"/>
            </w:tcBorders>
          </w:tcPr>
          <w:p w:rsidR="00CE6903" w:rsidRPr="00CE6903" w:rsidRDefault="00CE6903" w:rsidP="00A06811">
            <w:pPr>
              <w:jc w:val="center"/>
              <w:rPr>
                <w:rFonts w:ascii="Times New Roman" w:hAnsi="Times New Roman" w:cs="Times New Roman"/>
                <w:sz w:val="24"/>
                <w:szCs w:val="24"/>
              </w:rPr>
            </w:pPr>
            <w:r w:rsidRPr="00CE6903">
              <w:rPr>
                <w:rFonts w:ascii="Times New Roman" w:hAnsi="Times New Roman" w:cs="Times New Roman"/>
                <w:sz w:val="24"/>
                <w:szCs w:val="24"/>
              </w:rPr>
              <w:t>II</w:t>
            </w:r>
          </w:p>
        </w:tc>
        <w:tc>
          <w:tcPr>
            <w:tcW w:w="3678" w:type="dxa"/>
            <w:tcBorders>
              <w:top w:val="nil"/>
              <w:left w:val="nil"/>
              <w:bottom w:val="nil"/>
              <w:right w:val="nil"/>
            </w:tcBorders>
          </w:tcPr>
          <w:p w:rsidR="00CE6903" w:rsidRPr="00CE6903" w:rsidRDefault="00CE6903" w:rsidP="00A06811">
            <w:pPr>
              <w:pStyle w:val="Default"/>
              <w:jc w:val="both"/>
            </w:pPr>
            <w:r w:rsidRPr="00CE6903">
              <w:t xml:space="preserve">Ukuran ovari lebih besar. Warna ovari kekuning-kuningan, dan telur belum terlihat jelas </w:t>
            </w:r>
          </w:p>
        </w:tc>
        <w:tc>
          <w:tcPr>
            <w:tcW w:w="4678" w:type="dxa"/>
            <w:tcBorders>
              <w:top w:val="nil"/>
              <w:left w:val="nil"/>
              <w:bottom w:val="nil"/>
              <w:right w:val="nil"/>
            </w:tcBorders>
          </w:tcPr>
          <w:p w:rsidR="00CE6903" w:rsidRPr="00CE6903" w:rsidRDefault="00CE6903" w:rsidP="00A06811">
            <w:pPr>
              <w:pStyle w:val="Default"/>
              <w:jc w:val="both"/>
            </w:pPr>
            <w:r w:rsidRPr="00CE6903">
              <w:t xml:space="preserve">Ukuran testes lebih besar pewarnaan seperti susu </w:t>
            </w:r>
          </w:p>
          <w:p w:rsidR="00CE6903" w:rsidRPr="00CE6903" w:rsidRDefault="00CE6903" w:rsidP="00A06811">
            <w:pPr>
              <w:jc w:val="both"/>
              <w:rPr>
                <w:rFonts w:ascii="Times New Roman" w:hAnsi="Times New Roman" w:cs="Times New Roman"/>
                <w:sz w:val="24"/>
                <w:szCs w:val="24"/>
              </w:rPr>
            </w:pPr>
          </w:p>
        </w:tc>
      </w:tr>
      <w:tr w:rsidR="00CE6903" w:rsidRPr="00CE6903" w:rsidTr="00CE6903">
        <w:trPr>
          <w:jc w:val="center"/>
        </w:trPr>
        <w:tc>
          <w:tcPr>
            <w:tcW w:w="684" w:type="dxa"/>
            <w:tcBorders>
              <w:top w:val="nil"/>
              <w:left w:val="nil"/>
              <w:bottom w:val="nil"/>
              <w:right w:val="nil"/>
            </w:tcBorders>
          </w:tcPr>
          <w:p w:rsidR="00CE6903" w:rsidRPr="00CE6903" w:rsidRDefault="00CE6903" w:rsidP="00A06811">
            <w:pPr>
              <w:jc w:val="center"/>
              <w:rPr>
                <w:rFonts w:ascii="Times New Roman" w:hAnsi="Times New Roman" w:cs="Times New Roman"/>
                <w:sz w:val="24"/>
                <w:szCs w:val="24"/>
              </w:rPr>
            </w:pPr>
            <w:r w:rsidRPr="00CE6903">
              <w:rPr>
                <w:rFonts w:ascii="Times New Roman" w:hAnsi="Times New Roman" w:cs="Times New Roman"/>
                <w:sz w:val="24"/>
                <w:szCs w:val="24"/>
              </w:rPr>
              <w:t>III</w:t>
            </w:r>
          </w:p>
        </w:tc>
        <w:tc>
          <w:tcPr>
            <w:tcW w:w="3678" w:type="dxa"/>
            <w:tcBorders>
              <w:top w:val="nil"/>
              <w:left w:val="nil"/>
              <w:bottom w:val="nil"/>
              <w:right w:val="nil"/>
            </w:tcBorders>
          </w:tcPr>
          <w:p w:rsidR="00CE6903" w:rsidRPr="00CE6903" w:rsidRDefault="00CE6903" w:rsidP="00A06811">
            <w:pPr>
              <w:pStyle w:val="Default"/>
              <w:jc w:val="both"/>
            </w:pPr>
            <w:r w:rsidRPr="00CE6903">
              <w:t xml:space="preserve">Ovari berwarna kuning dan secara morfologi telur mulai terlihat </w:t>
            </w:r>
          </w:p>
        </w:tc>
        <w:tc>
          <w:tcPr>
            <w:tcW w:w="4678" w:type="dxa"/>
            <w:tcBorders>
              <w:top w:val="nil"/>
              <w:left w:val="nil"/>
              <w:bottom w:val="nil"/>
              <w:right w:val="nil"/>
            </w:tcBorders>
          </w:tcPr>
          <w:p w:rsidR="00CE6903" w:rsidRPr="00CE6903" w:rsidRDefault="00CE6903" w:rsidP="00A06811">
            <w:pPr>
              <w:pStyle w:val="Default"/>
              <w:jc w:val="both"/>
            </w:pPr>
            <w:r w:rsidRPr="00CE6903">
              <w:t xml:space="preserve">Permukaan testes tampak bergerigi, warna makin putih dan ukuran makin besar </w:t>
            </w:r>
          </w:p>
        </w:tc>
      </w:tr>
      <w:tr w:rsidR="00CE6903" w:rsidRPr="00CE6903" w:rsidTr="00CE6903">
        <w:trPr>
          <w:jc w:val="center"/>
        </w:trPr>
        <w:tc>
          <w:tcPr>
            <w:tcW w:w="684" w:type="dxa"/>
            <w:tcBorders>
              <w:top w:val="nil"/>
              <w:left w:val="nil"/>
              <w:bottom w:val="nil"/>
              <w:right w:val="nil"/>
            </w:tcBorders>
          </w:tcPr>
          <w:p w:rsidR="00CE6903" w:rsidRPr="00CE6903" w:rsidRDefault="00CE6903" w:rsidP="00A06811">
            <w:pPr>
              <w:jc w:val="center"/>
              <w:rPr>
                <w:rFonts w:ascii="Times New Roman" w:hAnsi="Times New Roman" w:cs="Times New Roman"/>
                <w:sz w:val="24"/>
                <w:szCs w:val="24"/>
              </w:rPr>
            </w:pPr>
            <w:r w:rsidRPr="00CE6903">
              <w:rPr>
                <w:rFonts w:ascii="Times New Roman" w:hAnsi="Times New Roman" w:cs="Times New Roman"/>
                <w:sz w:val="24"/>
                <w:szCs w:val="24"/>
              </w:rPr>
              <w:t>IV</w:t>
            </w:r>
          </w:p>
        </w:tc>
        <w:tc>
          <w:tcPr>
            <w:tcW w:w="3678" w:type="dxa"/>
            <w:tcBorders>
              <w:top w:val="nil"/>
              <w:left w:val="nil"/>
              <w:bottom w:val="nil"/>
              <w:right w:val="nil"/>
            </w:tcBorders>
          </w:tcPr>
          <w:p w:rsidR="00CE6903" w:rsidRPr="00CE6903" w:rsidRDefault="00CE6903" w:rsidP="00A06811">
            <w:pPr>
              <w:pStyle w:val="Default"/>
              <w:jc w:val="both"/>
            </w:pPr>
            <w:r w:rsidRPr="00CE6903">
              <w:t xml:space="preserve">Ovari makin besa, telur berwarna kuning, mudah dipisahkan. Butir minyak tidak tampak, mengisi 1/2-2/3 rongga perut </w:t>
            </w:r>
          </w:p>
        </w:tc>
        <w:tc>
          <w:tcPr>
            <w:tcW w:w="4678" w:type="dxa"/>
            <w:tcBorders>
              <w:top w:val="nil"/>
              <w:left w:val="nil"/>
              <w:bottom w:val="nil"/>
              <w:right w:val="nil"/>
            </w:tcBorders>
          </w:tcPr>
          <w:p w:rsidR="00CE6903" w:rsidRPr="00CE6903" w:rsidRDefault="00CE6903" w:rsidP="00A06811">
            <w:pPr>
              <w:pStyle w:val="Default"/>
              <w:jc w:val="both"/>
            </w:pPr>
            <w:r w:rsidRPr="00CE6903">
              <w:t xml:space="preserve">Dalam keadaan diawet mudah putus, testes semakin pejal </w:t>
            </w:r>
          </w:p>
          <w:p w:rsidR="00CE6903" w:rsidRPr="00CE6903" w:rsidRDefault="00CE6903" w:rsidP="00A06811">
            <w:pPr>
              <w:jc w:val="both"/>
              <w:rPr>
                <w:rFonts w:ascii="Times New Roman" w:hAnsi="Times New Roman" w:cs="Times New Roman"/>
                <w:sz w:val="24"/>
                <w:szCs w:val="24"/>
              </w:rPr>
            </w:pPr>
          </w:p>
        </w:tc>
      </w:tr>
      <w:tr w:rsidR="00CE6903" w:rsidRPr="00CE6903" w:rsidTr="00CE6903">
        <w:trPr>
          <w:trHeight w:val="359"/>
          <w:jc w:val="center"/>
        </w:trPr>
        <w:tc>
          <w:tcPr>
            <w:tcW w:w="684" w:type="dxa"/>
            <w:tcBorders>
              <w:top w:val="nil"/>
              <w:left w:val="nil"/>
              <w:right w:val="nil"/>
            </w:tcBorders>
          </w:tcPr>
          <w:p w:rsidR="00CE6903" w:rsidRPr="00CE6903" w:rsidRDefault="00CE6903" w:rsidP="00A06811">
            <w:pPr>
              <w:jc w:val="center"/>
              <w:rPr>
                <w:rFonts w:ascii="Times New Roman" w:hAnsi="Times New Roman" w:cs="Times New Roman"/>
                <w:sz w:val="24"/>
                <w:szCs w:val="24"/>
              </w:rPr>
            </w:pPr>
            <w:r w:rsidRPr="00CE6903">
              <w:rPr>
                <w:rFonts w:ascii="Times New Roman" w:hAnsi="Times New Roman" w:cs="Times New Roman"/>
                <w:sz w:val="24"/>
                <w:szCs w:val="24"/>
              </w:rPr>
              <w:t>V</w:t>
            </w:r>
          </w:p>
        </w:tc>
        <w:tc>
          <w:tcPr>
            <w:tcW w:w="3678" w:type="dxa"/>
            <w:tcBorders>
              <w:top w:val="nil"/>
              <w:left w:val="nil"/>
              <w:right w:val="nil"/>
            </w:tcBorders>
          </w:tcPr>
          <w:p w:rsidR="00CE6903" w:rsidRPr="00CE6903" w:rsidRDefault="00CE6903" w:rsidP="00A06811">
            <w:pPr>
              <w:pStyle w:val="Default"/>
              <w:jc w:val="both"/>
            </w:pPr>
            <w:r w:rsidRPr="00CE6903">
              <w:t xml:space="preserve">Ovari berkerut, dinding tebal, butir telur sisa terdapat didekat pelepasan </w:t>
            </w:r>
          </w:p>
        </w:tc>
        <w:tc>
          <w:tcPr>
            <w:tcW w:w="4678" w:type="dxa"/>
            <w:tcBorders>
              <w:top w:val="nil"/>
              <w:left w:val="nil"/>
              <w:right w:val="nil"/>
            </w:tcBorders>
          </w:tcPr>
          <w:p w:rsidR="00CE6903" w:rsidRPr="00CE6903" w:rsidRDefault="00CE6903" w:rsidP="00A06811">
            <w:pPr>
              <w:pStyle w:val="Default"/>
              <w:jc w:val="both"/>
            </w:pPr>
            <w:r w:rsidRPr="00CE6903">
              <w:t xml:space="preserve">Testes bagian belakang kempis dan dibagian dekat pelepasan masih berisi </w:t>
            </w:r>
          </w:p>
        </w:tc>
      </w:tr>
    </w:tbl>
    <w:p w:rsidR="00CE6903" w:rsidRDefault="00B92303" w:rsidP="00CE69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Sumber</w:t>
      </w:r>
      <w:r w:rsidR="00CE6903" w:rsidRPr="00CE6903">
        <w:rPr>
          <w:rFonts w:ascii="Times New Roman" w:hAnsi="Times New Roman" w:cs="Times New Roman"/>
          <w:sz w:val="24"/>
          <w:szCs w:val="24"/>
        </w:rPr>
        <w:t>: Effendie (2002)</w:t>
      </w:r>
    </w:p>
    <w:p w:rsidR="00CE6903" w:rsidRDefault="00CE6903" w:rsidP="00CE6903">
      <w:pPr>
        <w:spacing w:after="0" w:line="240" w:lineRule="auto"/>
        <w:jc w:val="both"/>
        <w:rPr>
          <w:rFonts w:ascii="Times New Roman" w:hAnsi="Times New Roman" w:cs="Times New Roman"/>
          <w:sz w:val="24"/>
          <w:szCs w:val="24"/>
        </w:rPr>
      </w:pPr>
    </w:p>
    <w:p w:rsidR="00CE6903" w:rsidRPr="00CE6903" w:rsidRDefault="00CE6903" w:rsidP="00CE6903">
      <w:pPr>
        <w:spacing w:line="360" w:lineRule="auto"/>
        <w:ind w:firstLine="567"/>
        <w:jc w:val="both"/>
        <w:rPr>
          <w:rFonts w:ascii="Times New Roman" w:hAnsi="Times New Roman" w:cs="Times New Roman"/>
          <w:sz w:val="24"/>
          <w:szCs w:val="24"/>
        </w:rPr>
      </w:pPr>
      <w:r w:rsidRPr="00CE6903">
        <w:rPr>
          <w:rFonts w:ascii="Times New Roman" w:hAnsi="Times New Roman" w:cs="Times New Roman"/>
          <w:sz w:val="24"/>
          <w:szCs w:val="24"/>
        </w:rPr>
        <w:t>Untuk menentukan fekunditas dan pengukuran diameter telur maka telur  diambil dari gonad dengan mengambil contoh dari tiga bagian gonad yaitu bagian  anterior, median dan posterior, masing-masing sebanyak 100 butir, lalu dengan  menggunakan mikrometer okuler dan objektif dihitung jumlah telurnya dan diukur  diameter telurnya dengan perbesaran 4 x 10 kali. Penentuan fekunditas hanya  dilakukan terhadap gonad yang telah matang.</w:t>
      </w:r>
    </w:p>
    <w:p w:rsidR="00CE6903" w:rsidRPr="00CE6903" w:rsidRDefault="00B92303" w:rsidP="00CE6903">
      <w:pPr>
        <w:spacing w:after="0" w:line="360" w:lineRule="auto"/>
        <w:rPr>
          <w:rFonts w:ascii="Times New Roman" w:hAnsi="Times New Roman" w:cs="Times New Roman"/>
          <w:b/>
          <w:sz w:val="24"/>
          <w:szCs w:val="24"/>
        </w:rPr>
      </w:pPr>
      <w:r>
        <w:rPr>
          <w:rFonts w:ascii="Times New Roman" w:hAnsi="Times New Roman" w:cs="Times New Roman"/>
          <w:b/>
          <w:sz w:val="24"/>
          <w:szCs w:val="24"/>
          <w:lang w:val="id-ID"/>
        </w:rPr>
        <w:t xml:space="preserve">2.3. </w:t>
      </w:r>
      <w:r w:rsidR="00CE6903" w:rsidRPr="00CE6903">
        <w:rPr>
          <w:rFonts w:ascii="Times New Roman" w:hAnsi="Times New Roman" w:cs="Times New Roman"/>
          <w:b/>
          <w:sz w:val="24"/>
          <w:szCs w:val="24"/>
        </w:rPr>
        <w:t>Analisis Data</w:t>
      </w:r>
    </w:p>
    <w:p w:rsidR="00CE6903" w:rsidRPr="00B92303" w:rsidRDefault="00B92303" w:rsidP="00CE6903">
      <w:pPr>
        <w:spacing w:after="0" w:line="360" w:lineRule="auto"/>
        <w:rPr>
          <w:rFonts w:ascii="Times New Roman" w:hAnsi="Times New Roman" w:cs="Times New Roman"/>
          <w:b/>
          <w:sz w:val="24"/>
          <w:szCs w:val="24"/>
        </w:rPr>
      </w:pPr>
      <w:r>
        <w:rPr>
          <w:rFonts w:ascii="Times New Roman" w:hAnsi="Times New Roman" w:cs="Times New Roman"/>
          <w:b/>
          <w:sz w:val="24"/>
          <w:szCs w:val="24"/>
          <w:lang w:val="id-ID"/>
        </w:rPr>
        <w:t xml:space="preserve">a. </w:t>
      </w:r>
      <w:r w:rsidR="00CE6903" w:rsidRPr="00B92303">
        <w:rPr>
          <w:rFonts w:ascii="Times New Roman" w:hAnsi="Times New Roman" w:cs="Times New Roman"/>
          <w:b/>
          <w:sz w:val="24"/>
          <w:szCs w:val="24"/>
        </w:rPr>
        <w:t>Hubungan panjang bobot</w:t>
      </w:r>
    </w:p>
    <w:p w:rsidR="00CE6903" w:rsidRPr="00CE6903" w:rsidRDefault="00CE6903" w:rsidP="00CE6903">
      <w:pPr>
        <w:pStyle w:val="Default"/>
        <w:spacing w:line="360" w:lineRule="auto"/>
        <w:ind w:firstLine="567"/>
        <w:jc w:val="both"/>
      </w:pPr>
      <w:r w:rsidRPr="00CE6903">
        <w:lastRenderedPageBreak/>
        <w:t xml:space="preserve">Berat ikan sebagai variabel respon dan panjang sebagai variabel prediktor mempunyai hubungan fungsional ( Sparre </w:t>
      </w:r>
      <w:r w:rsidRPr="00CE6903">
        <w:rPr>
          <w:i/>
          <w:iCs/>
        </w:rPr>
        <w:t xml:space="preserve">et al. </w:t>
      </w:r>
      <w:r w:rsidRPr="00CE6903">
        <w:t xml:space="preserve">1989 ), yaitu : </w:t>
      </w:r>
    </w:p>
    <w:p w:rsidR="00CE6903" w:rsidRPr="00CE6903" w:rsidRDefault="00CE6903" w:rsidP="00CE6903">
      <w:pPr>
        <w:pStyle w:val="Default"/>
        <w:spacing w:line="360" w:lineRule="auto"/>
        <w:ind w:firstLine="709"/>
        <w:jc w:val="center"/>
      </w:pPr>
      <w:r w:rsidRPr="00CE6903">
        <w:t>W = q L</w:t>
      </w:r>
      <w:r w:rsidRPr="00CE6903">
        <w:rPr>
          <w:vertAlign w:val="superscript"/>
        </w:rPr>
        <w:t>b</w:t>
      </w:r>
    </w:p>
    <w:p w:rsidR="00CE6903" w:rsidRPr="00CE6903" w:rsidRDefault="00CE6903" w:rsidP="00B92303">
      <w:pPr>
        <w:pStyle w:val="Default"/>
        <w:tabs>
          <w:tab w:val="left" w:pos="1134"/>
          <w:tab w:val="left" w:pos="1985"/>
        </w:tabs>
        <w:jc w:val="both"/>
      </w:pPr>
      <w:r>
        <w:t xml:space="preserve">dimana : </w:t>
      </w:r>
      <w:r>
        <w:tab/>
        <w:t xml:space="preserve">W </w:t>
      </w:r>
      <w:r>
        <w:tab/>
      </w:r>
      <w:r w:rsidRPr="00CE6903">
        <w:t xml:space="preserve">= berat ikan (gram), </w:t>
      </w:r>
    </w:p>
    <w:p w:rsidR="00CE6903" w:rsidRPr="00CE6903" w:rsidRDefault="00CE6903" w:rsidP="00B92303">
      <w:pPr>
        <w:pStyle w:val="Default"/>
        <w:tabs>
          <w:tab w:val="left" w:pos="1134"/>
          <w:tab w:val="left" w:pos="1701"/>
          <w:tab w:val="left" w:pos="1985"/>
        </w:tabs>
        <w:ind w:left="851"/>
        <w:jc w:val="both"/>
      </w:pPr>
      <w:r>
        <w:t xml:space="preserve">  </w:t>
      </w:r>
      <w:r>
        <w:tab/>
        <w:t xml:space="preserve">L      </w:t>
      </w:r>
      <w:r>
        <w:tab/>
      </w:r>
      <w:r>
        <w:tab/>
      </w:r>
      <w:r w:rsidRPr="00CE6903">
        <w:t xml:space="preserve">= panjang total (cm), </w:t>
      </w:r>
    </w:p>
    <w:p w:rsidR="00CE6903" w:rsidRDefault="00CE6903" w:rsidP="00CE6903">
      <w:pPr>
        <w:pStyle w:val="Default"/>
        <w:tabs>
          <w:tab w:val="left" w:pos="1134"/>
          <w:tab w:val="left" w:pos="1701"/>
          <w:tab w:val="left" w:pos="1985"/>
        </w:tabs>
        <w:spacing w:line="360" w:lineRule="auto"/>
        <w:ind w:left="851"/>
        <w:jc w:val="both"/>
      </w:pPr>
      <w:r>
        <w:tab/>
        <w:t>q dan b</w:t>
      </w:r>
      <w:r>
        <w:tab/>
      </w:r>
      <w:r w:rsidRPr="00CE6903">
        <w:t xml:space="preserve">= parameter. </w:t>
      </w:r>
    </w:p>
    <w:p w:rsidR="00CE6903" w:rsidRPr="00CE6903" w:rsidRDefault="00CE6903" w:rsidP="00CE6903">
      <w:pPr>
        <w:pStyle w:val="Default"/>
        <w:tabs>
          <w:tab w:val="left" w:pos="1134"/>
          <w:tab w:val="left" w:pos="1701"/>
          <w:tab w:val="left" w:pos="1985"/>
        </w:tabs>
        <w:ind w:left="851"/>
        <w:jc w:val="both"/>
      </w:pPr>
    </w:p>
    <w:p w:rsidR="00CE6903" w:rsidRPr="00B92303" w:rsidRDefault="00B92303" w:rsidP="00CE6903">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lang w:val="id-ID"/>
        </w:rPr>
        <w:t xml:space="preserve">b. </w:t>
      </w:r>
      <w:r w:rsidR="00CE6903" w:rsidRPr="00B92303">
        <w:rPr>
          <w:rFonts w:ascii="Times New Roman" w:hAnsi="Times New Roman" w:cs="Times New Roman"/>
          <w:b/>
          <w:bCs/>
          <w:color w:val="000000"/>
          <w:sz w:val="24"/>
          <w:szCs w:val="24"/>
        </w:rPr>
        <w:t>Parameter pertumbuhan</w:t>
      </w:r>
    </w:p>
    <w:p w:rsidR="00CE6903" w:rsidRPr="00CE6903" w:rsidRDefault="00CE6903" w:rsidP="00B92303">
      <w:pPr>
        <w:spacing w:after="0" w:line="360" w:lineRule="auto"/>
        <w:ind w:firstLine="567"/>
        <w:jc w:val="both"/>
        <w:rPr>
          <w:rFonts w:ascii="Times New Roman" w:hAnsi="Times New Roman" w:cs="Times New Roman"/>
          <w:color w:val="000000"/>
          <w:sz w:val="24"/>
          <w:szCs w:val="24"/>
        </w:rPr>
      </w:pPr>
      <w:r w:rsidRPr="00CE6903">
        <w:rPr>
          <w:rFonts w:ascii="Times New Roman" w:hAnsi="Times New Roman" w:cs="Times New Roman"/>
          <w:color w:val="000000"/>
          <w:sz w:val="24"/>
          <w:szCs w:val="24"/>
        </w:rPr>
        <w:t>Parameter pertumbuhan diduga menggunakan Model pertumbuhan Von Bertalanffy (Sparre &amp; Venema 1999):</w:t>
      </w:r>
    </w:p>
    <w:p w:rsidR="00CE6903" w:rsidRPr="00CE6903" w:rsidRDefault="00CE19FE" w:rsidP="00CE6903">
      <w:pPr>
        <w:spacing w:line="360" w:lineRule="auto"/>
        <w:ind w:firstLine="426"/>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m:t>
              </m:r>
            </m:sub>
          </m:sSub>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1-exp</m:t>
                  </m:r>
                </m:e>
                <m:sup>
                  <m:r>
                    <w:rPr>
                      <w:rFonts w:ascii="Cambria Math" w:hAnsi="Cambria Math" w:cs="Times New Roman"/>
                      <w:sz w:val="24"/>
                      <w:szCs w:val="24"/>
                    </w:rPr>
                    <m:t>-K(t-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r>
                    <w:rPr>
                      <w:rFonts w:ascii="Cambria Math" w:hAnsi="Cambria Math" w:cs="Times New Roman"/>
                      <w:sz w:val="24"/>
                      <w:szCs w:val="24"/>
                    </w:rPr>
                    <m:t>)</m:t>
                  </m:r>
                </m:sup>
              </m:sSup>
            </m:e>
          </m:d>
        </m:oMath>
      </m:oMathPara>
    </w:p>
    <w:p w:rsidR="00CE6903" w:rsidRPr="00CE6903" w:rsidRDefault="00CE6903" w:rsidP="00B92303">
      <w:pPr>
        <w:tabs>
          <w:tab w:val="left" w:pos="1418"/>
        </w:tabs>
        <w:spacing w:after="0" w:line="240" w:lineRule="auto"/>
        <w:jc w:val="both"/>
        <w:rPr>
          <w:rFonts w:ascii="Times New Roman" w:hAnsi="Times New Roman" w:cs="Times New Roman"/>
          <w:sz w:val="24"/>
          <w:szCs w:val="24"/>
        </w:rPr>
      </w:pPr>
      <w:r w:rsidRPr="00CE6903">
        <w:rPr>
          <w:rFonts w:ascii="Times New Roman" w:hAnsi="Times New Roman" w:cs="Times New Roman"/>
          <w:sz w:val="24"/>
          <w:szCs w:val="24"/>
        </w:rPr>
        <w:t>dimana :   L</w:t>
      </w:r>
      <w:r w:rsidRPr="00CE6903">
        <w:rPr>
          <w:rFonts w:ascii="Times New Roman" w:hAnsi="Times New Roman" w:cs="Times New Roman"/>
          <w:sz w:val="24"/>
          <w:szCs w:val="24"/>
          <w:vertAlign w:val="subscript"/>
        </w:rPr>
        <w:t>t</w:t>
      </w:r>
      <w:r w:rsidRPr="00CE6903">
        <w:rPr>
          <w:rFonts w:ascii="Times New Roman" w:hAnsi="Times New Roman" w:cs="Times New Roman"/>
          <w:sz w:val="24"/>
          <w:szCs w:val="24"/>
        </w:rPr>
        <w:t xml:space="preserve"> </w:t>
      </w:r>
      <w:r w:rsidRPr="00CE6903">
        <w:rPr>
          <w:rFonts w:ascii="Times New Roman" w:hAnsi="Times New Roman" w:cs="Times New Roman"/>
          <w:sz w:val="24"/>
          <w:szCs w:val="24"/>
        </w:rPr>
        <w:tab/>
        <w:t>= Ukuran ikan pada umur t (mm)</w:t>
      </w:r>
    </w:p>
    <w:p w:rsidR="00CE6903" w:rsidRPr="00CE6903" w:rsidRDefault="00CE6903" w:rsidP="00B92303">
      <w:pPr>
        <w:tabs>
          <w:tab w:val="left" w:pos="1418"/>
        </w:tabs>
        <w:spacing w:after="0" w:line="240" w:lineRule="auto"/>
        <w:ind w:firstLine="993"/>
        <w:jc w:val="both"/>
        <w:rPr>
          <w:rFonts w:ascii="Times New Roman" w:hAnsi="Times New Roman" w:cs="Times New Roman"/>
          <w:sz w:val="24"/>
          <w:szCs w:val="24"/>
        </w:rPr>
      </w:pPr>
      <w:r w:rsidRPr="00CE6903">
        <w:rPr>
          <w:rFonts w:ascii="Times New Roman" w:hAnsi="Times New Roman" w:cs="Times New Roman"/>
          <w:sz w:val="24"/>
          <w:szCs w:val="24"/>
        </w:rPr>
        <w:t xml:space="preserve">L∞ </w:t>
      </w:r>
      <w:r w:rsidRPr="00CE6903">
        <w:rPr>
          <w:rFonts w:ascii="Times New Roman" w:hAnsi="Times New Roman" w:cs="Times New Roman"/>
          <w:sz w:val="24"/>
          <w:szCs w:val="24"/>
        </w:rPr>
        <w:tab/>
        <w:t>= Panjang asimtotik / panjang maksimum (mm)</w:t>
      </w:r>
    </w:p>
    <w:p w:rsidR="00CE6903" w:rsidRPr="00CE6903" w:rsidRDefault="00CE6903" w:rsidP="00B92303">
      <w:pPr>
        <w:tabs>
          <w:tab w:val="left" w:pos="1418"/>
        </w:tabs>
        <w:spacing w:after="0" w:line="240" w:lineRule="auto"/>
        <w:ind w:firstLine="993"/>
        <w:jc w:val="both"/>
        <w:rPr>
          <w:rFonts w:ascii="Times New Roman" w:hAnsi="Times New Roman" w:cs="Times New Roman"/>
          <w:sz w:val="24"/>
          <w:szCs w:val="24"/>
        </w:rPr>
      </w:pPr>
      <w:r w:rsidRPr="00CE6903">
        <w:rPr>
          <w:rFonts w:ascii="Times New Roman" w:hAnsi="Times New Roman" w:cs="Times New Roman"/>
          <w:sz w:val="24"/>
          <w:szCs w:val="24"/>
        </w:rPr>
        <w:t xml:space="preserve">K </w:t>
      </w:r>
      <w:r w:rsidRPr="00CE6903">
        <w:rPr>
          <w:rFonts w:ascii="Times New Roman" w:hAnsi="Times New Roman" w:cs="Times New Roman"/>
          <w:sz w:val="24"/>
          <w:szCs w:val="24"/>
        </w:rPr>
        <w:tab/>
        <w:t>= Koefisien pertumbuhan (bulan)</w:t>
      </w:r>
    </w:p>
    <w:p w:rsidR="00CE6903" w:rsidRPr="00CE6903" w:rsidRDefault="00CE6903" w:rsidP="00B92303">
      <w:pPr>
        <w:tabs>
          <w:tab w:val="left" w:pos="1418"/>
        </w:tabs>
        <w:spacing w:after="0" w:line="240" w:lineRule="auto"/>
        <w:ind w:firstLine="993"/>
        <w:jc w:val="both"/>
        <w:rPr>
          <w:rFonts w:ascii="Times New Roman" w:hAnsi="Times New Roman" w:cs="Times New Roman"/>
          <w:sz w:val="24"/>
          <w:szCs w:val="24"/>
        </w:rPr>
      </w:pPr>
      <w:r w:rsidRPr="00CE6903">
        <w:rPr>
          <w:rFonts w:ascii="Times New Roman" w:hAnsi="Times New Roman" w:cs="Times New Roman"/>
          <w:sz w:val="24"/>
          <w:szCs w:val="24"/>
        </w:rPr>
        <w:t>t</w:t>
      </w:r>
      <w:r w:rsidRPr="00CE6903">
        <w:rPr>
          <w:rFonts w:ascii="Times New Roman" w:hAnsi="Times New Roman" w:cs="Times New Roman"/>
          <w:sz w:val="24"/>
          <w:szCs w:val="24"/>
          <w:vertAlign w:val="subscript"/>
        </w:rPr>
        <w:t>0</w:t>
      </w:r>
      <w:r w:rsidRPr="00CE6903">
        <w:rPr>
          <w:rFonts w:ascii="Times New Roman" w:hAnsi="Times New Roman" w:cs="Times New Roman"/>
          <w:sz w:val="24"/>
          <w:szCs w:val="24"/>
        </w:rPr>
        <w:t xml:space="preserve"> </w:t>
      </w:r>
      <w:r w:rsidRPr="00CE6903">
        <w:rPr>
          <w:rFonts w:ascii="Times New Roman" w:hAnsi="Times New Roman" w:cs="Times New Roman"/>
          <w:sz w:val="24"/>
          <w:szCs w:val="24"/>
        </w:rPr>
        <w:tab/>
        <w:t xml:space="preserve">= Umur hipotesis ikan pada panjang 0 </w:t>
      </w:r>
    </w:p>
    <w:p w:rsidR="00B92303" w:rsidRDefault="00B92303" w:rsidP="00B92303">
      <w:pPr>
        <w:tabs>
          <w:tab w:val="left" w:pos="1418"/>
        </w:tabs>
        <w:spacing w:after="0" w:line="240" w:lineRule="auto"/>
        <w:ind w:firstLine="567"/>
        <w:jc w:val="both"/>
        <w:rPr>
          <w:rFonts w:ascii="Times New Roman" w:hAnsi="Times New Roman" w:cs="Times New Roman"/>
          <w:sz w:val="24"/>
          <w:szCs w:val="24"/>
        </w:rPr>
      </w:pPr>
    </w:p>
    <w:p w:rsidR="00CE6903" w:rsidRPr="00CE6903" w:rsidRDefault="00CE6903" w:rsidP="00CE6903">
      <w:pPr>
        <w:tabs>
          <w:tab w:val="left" w:pos="1418"/>
        </w:tabs>
        <w:spacing w:after="0" w:line="360" w:lineRule="auto"/>
        <w:ind w:firstLine="567"/>
        <w:jc w:val="both"/>
        <w:rPr>
          <w:rFonts w:ascii="Times New Roman" w:hAnsi="Times New Roman" w:cs="Times New Roman"/>
          <w:sz w:val="24"/>
          <w:szCs w:val="24"/>
        </w:rPr>
      </w:pPr>
      <w:r w:rsidRPr="00CE6903">
        <w:rPr>
          <w:rFonts w:ascii="Times New Roman" w:hAnsi="Times New Roman" w:cs="Times New Roman"/>
          <w:sz w:val="24"/>
          <w:szCs w:val="24"/>
        </w:rPr>
        <w:t>Untuk memperoleh nilai dugaan parameter pertumbuhan L∞ dan K digunakan paket  ELEFAN I yang terdapat pada perangkat lunak FiSAT II. Selanjutnya pendugaan umur  teoritis pada saat panjang ikan sama dengan nol (t</w:t>
      </w:r>
      <w:r w:rsidRPr="00CE6903">
        <w:rPr>
          <w:rFonts w:ascii="Times New Roman" w:hAnsi="Times New Roman" w:cs="Times New Roman"/>
          <w:sz w:val="24"/>
          <w:szCs w:val="24"/>
          <w:vertAlign w:val="subscript"/>
        </w:rPr>
        <w:t>o</w:t>
      </w:r>
      <w:r w:rsidRPr="00CE6903">
        <w:rPr>
          <w:rFonts w:ascii="Times New Roman" w:hAnsi="Times New Roman" w:cs="Times New Roman"/>
          <w:sz w:val="24"/>
          <w:szCs w:val="24"/>
        </w:rPr>
        <w:t>) digunakan rumus empiris Pauly ( Pauly 1984)  sebagai berikut:</w:t>
      </w:r>
    </w:p>
    <w:p w:rsidR="00CE6903" w:rsidRPr="00CE6903" w:rsidRDefault="00CE6903" w:rsidP="00CE6903">
      <w:pPr>
        <w:tabs>
          <w:tab w:val="left" w:pos="1418"/>
        </w:tabs>
        <w:spacing w:after="0" w:line="240" w:lineRule="auto"/>
        <w:jc w:val="both"/>
        <w:rPr>
          <w:rFonts w:ascii="Times New Roman" w:hAnsi="Times New Roman" w:cs="Times New Roman"/>
          <w:sz w:val="24"/>
          <w:szCs w:val="24"/>
        </w:rPr>
      </w:pPr>
    </w:p>
    <w:p w:rsidR="00CE6903" w:rsidRPr="00CE6903" w:rsidRDefault="00CE6903" w:rsidP="00CE6903">
      <w:pPr>
        <w:tabs>
          <w:tab w:val="left" w:pos="1418"/>
        </w:tabs>
        <w:spacing w:line="360" w:lineRule="auto"/>
        <w:jc w:val="center"/>
        <w:rPr>
          <w:rFonts w:ascii="Times New Roman" w:hAnsi="Times New Roman" w:cs="Times New Roman"/>
          <w:sz w:val="24"/>
          <w:szCs w:val="24"/>
        </w:rPr>
      </w:pPr>
      <w:r w:rsidRPr="00CE6903">
        <w:rPr>
          <w:rFonts w:ascii="Times New Roman" w:hAnsi="Times New Roman" w:cs="Times New Roman"/>
          <w:sz w:val="24"/>
          <w:szCs w:val="24"/>
        </w:rPr>
        <w:t>Log (-to) = -0,3922 – 0,2752Log L∞ - 1,0380Log K</w:t>
      </w:r>
    </w:p>
    <w:p w:rsidR="00CE6903" w:rsidRPr="00B92303" w:rsidRDefault="00B92303" w:rsidP="00CE6903">
      <w:pPr>
        <w:spacing w:after="0" w:line="360" w:lineRule="auto"/>
        <w:rPr>
          <w:rFonts w:ascii="Times New Roman" w:hAnsi="Times New Roman" w:cs="Times New Roman"/>
          <w:b/>
          <w:bCs/>
          <w:sz w:val="24"/>
          <w:szCs w:val="24"/>
        </w:rPr>
      </w:pPr>
      <w:r>
        <w:rPr>
          <w:rFonts w:ascii="Times New Roman" w:hAnsi="Times New Roman" w:cs="Times New Roman"/>
          <w:b/>
          <w:bCs/>
          <w:sz w:val="24"/>
          <w:szCs w:val="24"/>
          <w:lang w:val="id-ID"/>
        </w:rPr>
        <w:t xml:space="preserve">c. </w:t>
      </w:r>
      <w:r w:rsidR="00CE6903" w:rsidRPr="00B92303">
        <w:rPr>
          <w:rFonts w:ascii="Times New Roman" w:hAnsi="Times New Roman" w:cs="Times New Roman"/>
          <w:b/>
          <w:bCs/>
          <w:sz w:val="24"/>
          <w:szCs w:val="24"/>
        </w:rPr>
        <w:t>Indeks kematangan gonad</w:t>
      </w:r>
    </w:p>
    <w:p w:rsidR="00CE6903" w:rsidRPr="00CE6903" w:rsidRDefault="00CE6903" w:rsidP="00CE6903">
      <w:pPr>
        <w:pStyle w:val="Default"/>
        <w:spacing w:line="360" w:lineRule="auto"/>
        <w:ind w:firstLine="567"/>
        <w:jc w:val="both"/>
      </w:pPr>
      <w:r w:rsidRPr="00CE6903">
        <w:t xml:space="preserve">Untuk menentukan Indeks Kematangan Gonad (IKG) menggunakan rumus menurut Effendi ( 1997) : </w:t>
      </w:r>
    </w:p>
    <w:p w:rsidR="00CE6903" w:rsidRPr="00CE6903" w:rsidRDefault="00CE6903" w:rsidP="00CE6903">
      <w:pPr>
        <w:pStyle w:val="Default"/>
        <w:spacing w:line="360" w:lineRule="auto"/>
        <w:jc w:val="center"/>
        <w:rPr>
          <w:i/>
          <w:iCs/>
        </w:rPr>
      </w:pPr>
      <w:r w:rsidRPr="00CE6903">
        <w:t>IKG % = 100</w:t>
      </w:r>
      <w:r w:rsidRPr="00CE6903">
        <w:rPr>
          <w:i/>
          <w:iCs/>
        </w:rPr>
        <w:t>xWWg</w:t>
      </w:r>
    </w:p>
    <w:p w:rsidR="00CE6903" w:rsidRPr="00CE6903" w:rsidRDefault="00CE6903" w:rsidP="00CE6903">
      <w:pPr>
        <w:spacing w:line="360" w:lineRule="auto"/>
        <w:rPr>
          <w:rFonts w:ascii="Times New Roman" w:hAnsi="Times New Roman" w:cs="Times New Roman"/>
          <w:sz w:val="24"/>
          <w:szCs w:val="24"/>
        </w:rPr>
      </w:pPr>
      <w:r w:rsidRPr="00CE6903">
        <w:rPr>
          <w:rFonts w:ascii="Times New Roman" w:hAnsi="Times New Roman" w:cs="Times New Roman"/>
          <w:sz w:val="24"/>
          <w:szCs w:val="24"/>
        </w:rPr>
        <w:t>dimana: W   = Berat ikan (gram) dan Wg = Berat gonad (gram)</w:t>
      </w:r>
    </w:p>
    <w:p w:rsidR="00CE6903" w:rsidRPr="00B92303" w:rsidRDefault="00B92303" w:rsidP="00CE6903">
      <w:pPr>
        <w:spacing w:after="0" w:line="360" w:lineRule="auto"/>
        <w:rPr>
          <w:rFonts w:ascii="Times New Roman" w:hAnsi="Times New Roman" w:cs="Times New Roman"/>
          <w:b/>
          <w:sz w:val="24"/>
          <w:szCs w:val="24"/>
        </w:rPr>
      </w:pPr>
      <w:r>
        <w:rPr>
          <w:rFonts w:ascii="Times New Roman" w:hAnsi="Times New Roman" w:cs="Times New Roman"/>
          <w:b/>
          <w:sz w:val="24"/>
          <w:szCs w:val="24"/>
          <w:lang w:val="id-ID"/>
        </w:rPr>
        <w:t xml:space="preserve">d. </w:t>
      </w:r>
      <w:r w:rsidR="00CE6903" w:rsidRPr="00B92303">
        <w:rPr>
          <w:rFonts w:ascii="Times New Roman" w:hAnsi="Times New Roman" w:cs="Times New Roman"/>
          <w:b/>
          <w:sz w:val="24"/>
          <w:szCs w:val="24"/>
        </w:rPr>
        <w:t>Fekunditas</w:t>
      </w:r>
    </w:p>
    <w:p w:rsidR="00CE6903" w:rsidRPr="00CE6903" w:rsidRDefault="00CE6903" w:rsidP="00CE6903">
      <w:pPr>
        <w:spacing w:line="360" w:lineRule="auto"/>
        <w:ind w:firstLine="567"/>
        <w:jc w:val="both"/>
        <w:rPr>
          <w:rFonts w:ascii="Times New Roman" w:hAnsi="Times New Roman" w:cs="Times New Roman"/>
          <w:sz w:val="24"/>
          <w:szCs w:val="24"/>
        </w:rPr>
      </w:pPr>
      <w:r w:rsidRPr="00CE6903">
        <w:rPr>
          <w:rFonts w:ascii="Times New Roman" w:hAnsi="Times New Roman" w:cs="Times New Roman"/>
          <w:sz w:val="24"/>
          <w:szCs w:val="24"/>
        </w:rPr>
        <w:t>Fekunditas diasumsikan sebagai jumlah telur yang terdapat dalam ovary ikan yang telah mencapai TKG 4. Cara mendapatkan telur yaitu dengan mengambil telur  dari ikan betina dengan mengangkat seluruh gonadnya dari dalam perut ikan yang  telah diawetkan. Fekunditas dapat dihitung dengan metode gravimetrik dengan rumus  (Effendi 1997) :</w:t>
      </w:r>
      <w:r w:rsidRPr="00CE6903">
        <w:rPr>
          <w:rFonts w:ascii="Times New Roman" w:hAnsi="Times New Roman" w:cs="Times New Roman"/>
          <w:sz w:val="24"/>
          <w:szCs w:val="24"/>
        </w:rPr>
        <w:cr/>
        <w:t xml:space="preserve">                                                                          </w:t>
      </w:r>
      <m:oMath>
        <m:r>
          <m:rPr>
            <m:nor/>
          </m:rPr>
          <w:rPr>
            <w:rFonts w:ascii="Times New Roman" w:hAnsi="Times New Roman" w:cs="Times New Roman"/>
            <w:sz w:val="24"/>
            <w:szCs w:val="24"/>
          </w:rPr>
          <m:t>F=</m:t>
        </m:r>
        <m:d>
          <m:dPr>
            <m:ctrlPr>
              <w:rPr>
                <w:rFonts w:ascii="Cambria Math" w:hAnsi="Cambria Math" w:cs="Times New Roman"/>
                <w:i/>
                <w:sz w:val="24"/>
                <w:szCs w:val="24"/>
              </w:rPr>
            </m:ctrlPr>
          </m:dPr>
          <m:e>
            <m:f>
              <m:fPr>
                <m:ctrlPr>
                  <w:rPr>
                    <w:rFonts w:ascii="Cambria Math" w:hAnsi="Cambria Math" w:cs="Times New Roman"/>
                    <w:i/>
                    <w:sz w:val="24"/>
                    <w:szCs w:val="24"/>
                  </w:rPr>
                </m:ctrlPr>
              </m:fPr>
              <m:num>
                <m:r>
                  <m:rPr>
                    <m:nor/>
                  </m:rPr>
                  <w:rPr>
                    <w:rFonts w:ascii="Times New Roman" w:hAnsi="Times New Roman" w:cs="Times New Roman"/>
                    <w:sz w:val="24"/>
                    <w:szCs w:val="24"/>
                  </w:rPr>
                  <m:t>G</m:t>
                </m:r>
              </m:num>
              <m:den>
                <m:r>
                  <m:rPr>
                    <m:nor/>
                  </m:rPr>
                  <w:rPr>
                    <w:rFonts w:ascii="Times New Roman" w:hAnsi="Times New Roman" w:cs="Times New Roman"/>
                    <w:sz w:val="24"/>
                    <w:szCs w:val="24"/>
                  </w:rPr>
                  <m:t>Q</m:t>
                </m:r>
              </m:den>
            </m:f>
          </m:e>
        </m:d>
        <m:r>
          <m:rPr>
            <m:nor/>
          </m:rPr>
          <w:rPr>
            <w:rFonts w:ascii="Times New Roman" w:hAnsi="Times New Roman" w:cs="Times New Roman"/>
            <w:sz w:val="24"/>
            <w:szCs w:val="24"/>
          </w:rPr>
          <m:t>xN</m:t>
        </m:r>
      </m:oMath>
    </w:p>
    <w:p w:rsidR="00CE6903" w:rsidRPr="00CE6903" w:rsidRDefault="00CE6903" w:rsidP="00B92303">
      <w:pPr>
        <w:spacing w:after="0" w:line="240" w:lineRule="auto"/>
        <w:jc w:val="both"/>
        <w:rPr>
          <w:rFonts w:ascii="Times New Roman" w:hAnsi="Times New Roman" w:cs="Times New Roman"/>
          <w:sz w:val="24"/>
          <w:szCs w:val="24"/>
        </w:rPr>
      </w:pPr>
      <w:r w:rsidRPr="00CE6903">
        <w:rPr>
          <w:rFonts w:ascii="Times New Roman" w:hAnsi="Times New Roman" w:cs="Times New Roman"/>
          <w:sz w:val="24"/>
          <w:szCs w:val="24"/>
        </w:rPr>
        <w:t>dimana :   F = Fekunditas</w:t>
      </w:r>
    </w:p>
    <w:p w:rsidR="00CE6903" w:rsidRPr="00CE6903" w:rsidRDefault="00CE6903" w:rsidP="00B92303">
      <w:pPr>
        <w:spacing w:after="0" w:line="240" w:lineRule="auto"/>
        <w:ind w:left="993"/>
        <w:jc w:val="both"/>
        <w:rPr>
          <w:rFonts w:ascii="Times New Roman" w:hAnsi="Times New Roman" w:cs="Times New Roman"/>
          <w:sz w:val="24"/>
          <w:szCs w:val="24"/>
        </w:rPr>
      </w:pPr>
      <w:r w:rsidRPr="00CE6903">
        <w:rPr>
          <w:rFonts w:ascii="Times New Roman" w:hAnsi="Times New Roman" w:cs="Times New Roman"/>
          <w:sz w:val="24"/>
          <w:szCs w:val="24"/>
        </w:rPr>
        <w:lastRenderedPageBreak/>
        <w:t xml:space="preserve">N = Jumlah telur tiap gonad contoh </w:t>
      </w:r>
    </w:p>
    <w:p w:rsidR="00CE6903" w:rsidRPr="00CE6903" w:rsidRDefault="00CE6903" w:rsidP="00B92303">
      <w:pPr>
        <w:spacing w:after="0" w:line="240" w:lineRule="auto"/>
        <w:ind w:left="993"/>
        <w:jc w:val="both"/>
        <w:rPr>
          <w:rFonts w:ascii="Times New Roman" w:hAnsi="Times New Roman" w:cs="Times New Roman"/>
          <w:sz w:val="24"/>
          <w:szCs w:val="24"/>
        </w:rPr>
      </w:pPr>
      <w:r w:rsidRPr="00CE6903">
        <w:rPr>
          <w:rFonts w:ascii="Times New Roman" w:hAnsi="Times New Roman" w:cs="Times New Roman"/>
          <w:sz w:val="24"/>
          <w:szCs w:val="24"/>
        </w:rPr>
        <w:t>G = Berat gonad (gram)</w:t>
      </w:r>
    </w:p>
    <w:p w:rsidR="00CE6903" w:rsidRPr="00CE6903" w:rsidRDefault="00CE6903" w:rsidP="00B92303">
      <w:pPr>
        <w:spacing w:after="0" w:line="240" w:lineRule="auto"/>
        <w:ind w:firstLine="993"/>
        <w:jc w:val="both"/>
        <w:rPr>
          <w:rFonts w:ascii="Times New Roman" w:hAnsi="Times New Roman" w:cs="Times New Roman"/>
          <w:sz w:val="24"/>
          <w:szCs w:val="24"/>
        </w:rPr>
      </w:pPr>
      <w:r w:rsidRPr="00CE6903">
        <w:rPr>
          <w:rFonts w:ascii="Times New Roman" w:hAnsi="Times New Roman" w:cs="Times New Roman"/>
          <w:sz w:val="24"/>
          <w:szCs w:val="24"/>
        </w:rPr>
        <w:t xml:space="preserve">Q = Gonad contoh (gram) </w:t>
      </w:r>
    </w:p>
    <w:p w:rsidR="00B23197" w:rsidRDefault="00B23197" w:rsidP="00CE6903">
      <w:pPr>
        <w:spacing w:after="0" w:line="360" w:lineRule="auto"/>
        <w:rPr>
          <w:rFonts w:ascii="Times New Roman" w:hAnsi="Times New Roman" w:cs="Times New Roman"/>
          <w:b/>
          <w:sz w:val="24"/>
          <w:szCs w:val="24"/>
          <w:lang w:val="id-ID"/>
        </w:rPr>
      </w:pPr>
    </w:p>
    <w:p w:rsidR="00B23197" w:rsidRDefault="00B23197" w:rsidP="00CE6903">
      <w:pPr>
        <w:spacing w:after="0" w:line="360" w:lineRule="auto"/>
        <w:rPr>
          <w:rFonts w:ascii="Times New Roman" w:hAnsi="Times New Roman" w:cs="Times New Roman"/>
          <w:b/>
          <w:sz w:val="24"/>
          <w:szCs w:val="24"/>
          <w:lang w:val="id-ID"/>
        </w:rPr>
      </w:pPr>
    </w:p>
    <w:p w:rsidR="00B23197" w:rsidRDefault="00B23197" w:rsidP="00CE6903">
      <w:pPr>
        <w:spacing w:after="0" w:line="360" w:lineRule="auto"/>
        <w:rPr>
          <w:rFonts w:ascii="Times New Roman" w:hAnsi="Times New Roman" w:cs="Times New Roman"/>
          <w:b/>
          <w:sz w:val="24"/>
          <w:szCs w:val="24"/>
          <w:lang w:val="id-ID"/>
        </w:rPr>
      </w:pPr>
    </w:p>
    <w:p w:rsidR="00CE6903" w:rsidRPr="00CE6903" w:rsidRDefault="00B92303" w:rsidP="00CE6903">
      <w:pPr>
        <w:spacing w:after="0" w:line="360" w:lineRule="auto"/>
        <w:rPr>
          <w:rFonts w:ascii="Times New Roman" w:hAnsi="Times New Roman" w:cs="Times New Roman"/>
          <w:b/>
          <w:sz w:val="24"/>
          <w:szCs w:val="24"/>
        </w:rPr>
      </w:pPr>
      <w:r>
        <w:rPr>
          <w:rFonts w:ascii="Times New Roman" w:hAnsi="Times New Roman" w:cs="Times New Roman"/>
          <w:b/>
          <w:sz w:val="24"/>
          <w:szCs w:val="24"/>
          <w:lang w:val="id-ID"/>
        </w:rPr>
        <w:t xml:space="preserve">4. </w:t>
      </w:r>
      <w:r w:rsidR="00CE6903" w:rsidRPr="00CE6903">
        <w:rPr>
          <w:rFonts w:ascii="Times New Roman" w:hAnsi="Times New Roman" w:cs="Times New Roman"/>
          <w:b/>
          <w:sz w:val="24"/>
          <w:szCs w:val="24"/>
        </w:rPr>
        <w:t>Hasil dan Pembahasan</w:t>
      </w:r>
    </w:p>
    <w:p w:rsidR="00CE6903" w:rsidRPr="00CE6903" w:rsidRDefault="00CF7045" w:rsidP="00CE69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4.1. </w:t>
      </w:r>
      <w:r w:rsidR="00CE6903" w:rsidRPr="00CE6903">
        <w:rPr>
          <w:rFonts w:ascii="Times New Roman" w:hAnsi="Times New Roman" w:cs="Times New Roman"/>
          <w:b/>
          <w:sz w:val="24"/>
          <w:szCs w:val="24"/>
        </w:rPr>
        <w:t>Sebaran Frekuensi Panjang</w:t>
      </w:r>
    </w:p>
    <w:p w:rsidR="00CE6903" w:rsidRDefault="00CE6903" w:rsidP="00CE6903">
      <w:pPr>
        <w:spacing w:after="0" w:line="360" w:lineRule="auto"/>
        <w:ind w:firstLine="567"/>
        <w:jc w:val="both"/>
        <w:rPr>
          <w:rFonts w:ascii="Times New Roman" w:hAnsi="Times New Roman" w:cs="Times New Roman"/>
          <w:sz w:val="24"/>
          <w:szCs w:val="24"/>
        </w:rPr>
      </w:pPr>
      <w:r w:rsidRPr="00CE6903">
        <w:rPr>
          <w:rFonts w:ascii="Times New Roman" w:hAnsi="Times New Roman" w:cs="Times New Roman"/>
          <w:sz w:val="24"/>
          <w:szCs w:val="24"/>
        </w:rPr>
        <w:t>Jumlah ikan kembung lelaki yang dikumpulkan selama Maret – April 2014 sebanyak 1073 ekor yang diambil secara acak, 200 ekor dari minggu pertama sampai dengan minggu ke 5, minggu ke 6 sebanyak 73 ekor,  dengan ukuran terpendek 133 mm dan yang terpanjang 262 mm (Tabel 2).</w:t>
      </w:r>
    </w:p>
    <w:p w:rsidR="00105CCF" w:rsidRPr="00CE6903" w:rsidRDefault="00105CCF" w:rsidP="00105CCF">
      <w:pPr>
        <w:spacing w:after="0" w:line="240" w:lineRule="auto"/>
        <w:ind w:firstLine="567"/>
        <w:jc w:val="both"/>
        <w:rPr>
          <w:rFonts w:ascii="Times New Roman" w:hAnsi="Times New Roman" w:cs="Times New Roman"/>
          <w:sz w:val="24"/>
          <w:szCs w:val="24"/>
        </w:rPr>
      </w:pPr>
    </w:p>
    <w:p w:rsidR="00CE6903" w:rsidRPr="00CE6903" w:rsidRDefault="00CE6903" w:rsidP="00AC0C66">
      <w:pPr>
        <w:spacing w:after="0" w:line="360" w:lineRule="auto"/>
        <w:rPr>
          <w:rFonts w:ascii="Times New Roman" w:hAnsi="Times New Roman" w:cs="Times New Roman"/>
          <w:sz w:val="24"/>
          <w:szCs w:val="24"/>
        </w:rPr>
      </w:pPr>
      <w:r w:rsidRPr="00CE6903">
        <w:rPr>
          <w:rFonts w:ascii="Times New Roman" w:hAnsi="Times New Roman" w:cs="Times New Roman"/>
          <w:sz w:val="24"/>
          <w:szCs w:val="24"/>
        </w:rPr>
        <w:t>Tabel 2</w:t>
      </w:r>
      <w:r w:rsidR="002B2A6E">
        <w:rPr>
          <w:rFonts w:ascii="Times New Roman" w:hAnsi="Times New Roman" w:cs="Times New Roman"/>
          <w:sz w:val="24"/>
          <w:szCs w:val="24"/>
          <w:lang w:val="id-ID"/>
        </w:rPr>
        <w:t>.</w:t>
      </w:r>
      <w:r w:rsidRPr="00CE6903">
        <w:rPr>
          <w:rFonts w:ascii="Times New Roman" w:hAnsi="Times New Roman" w:cs="Times New Roman"/>
          <w:sz w:val="24"/>
          <w:szCs w:val="24"/>
        </w:rPr>
        <w:t xml:space="preserve"> Sebaran frekuensi panjang ikan kembung lelaki (</w:t>
      </w:r>
      <w:r w:rsidRPr="00CE6903">
        <w:rPr>
          <w:rFonts w:ascii="Times New Roman" w:hAnsi="Times New Roman" w:cs="Times New Roman"/>
          <w:i/>
          <w:iCs/>
          <w:sz w:val="24"/>
          <w:szCs w:val="24"/>
        </w:rPr>
        <w:t>Rastrelliger kanagurta</w:t>
      </w:r>
      <w:r w:rsidRPr="00CE6903">
        <w:rPr>
          <w:rFonts w:ascii="Times New Roman" w:hAnsi="Times New Roman" w:cs="Times New Roman"/>
          <w:iCs/>
          <w:sz w:val="24"/>
          <w:szCs w:val="24"/>
        </w:rPr>
        <w:t>)</w:t>
      </w:r>
    </w:p>
    <w:tbl>
      <w:tblPr>
        <w:tblW w:w="8960" w:type="dxa"/>
        <w:jc w:val="center"/>
        <w:tblBorders>
          <w:top w:val="single" w:sz="4" w:space="0" w:color="auto"/>
          <w:bottom w:val="single" w:sz="4" w:space="0" w:color="auto"/>
        </w:tblBorders>
        <w:tblLayout w:type="fixed"/>
        <w:tblLook w:val="04A0" w:firstRow="1" w:lastRow="0" w:firstColumn="1" w:lastColumn="0" w:noHBand="0" w:noVBand="1"/>
      </w:tblPr>
      <w:tblGrid>
        <w:gridCol w:w="1431"/>
        <w:gridCol w:w="1095"/>
        <w:gridCol w:w="891"/>
        <w:gridCol w:w="930"/>
        <w:gridCol w:w="969"/>
        <w:gridCol w:w="985"/>
        <w:gridCol w:w="883"/>
        <w:gridCol w:w="1540"/>
        <w:gridCol w:w="236"/>
      </w:tblGrid>
      <w:tr w:rsidR="00105CCF" w:rsidRPr="00105CCF" w:rsidTr="004E5016">
        <w:trPr>
          <w:trHeight w:val="70"/>
          <w:jc w:val="center"/>
        </w:trPr>
        <w:tc>
          <w:tcPr>
            <w:tcW w:w="1431" w:type="dxa"/>
            <w:tcBorders>
              <w:top w:val="single" w:sz="4" w:space="0" w:color="auto"/>
              <w:bottom w:val="single" w:sz="4" w:space="0" w:color="auto"/>
            </w:tcBorders>
            <w:shd w:val="clear" w:color="auto" w:fill="auto"/>
            <w:noWrap/>
            <w:vAlign w:val="bottom"/>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Kelas (mm)</w:t>
            </w:r>
          </w:p>
        </w:tc>
        <w:tc>
          <w:tcPr>
            <w:tcW w:w="1095" w:type="dxa"/>
            <w:tcBorders>
              <w:top w:val="single" w:sz="4" w:space="0" w:color="auto"/>
              <w:bottom w:val="single" w:sz="4" w:space="0" w:color="auto"/>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Mgu1</w:t>
            </w:r>
          </w:p>
        </w:tc>
        <w:tc>
          <w:tcPr>
            <w:tcW w:w="891" w:type="dxa"/>
            <w:tcBorders>
              <w:top w:val="single" w:sz="4" w:space="0" w:color="auto"/>
              <w:bottom w:val="single" w:sz="4" w:space="0" w:color="auto"/>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Mgu2</w:t>
            </w:r>
          </w:p>
        </w:tc>
        <w:tc>
          <w:tcPr>
            <w:tcW w:w="930" w:type="dxa"/>
            <w:tcBorders>
              <w:top w:val="single" w:sz="4" w:space="0" w:color="auto"/>
              <w:bottom w:val="single" w:sz="4" w:space="0" w:color="auto"/>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Mgu3</w:t>
            </w:r>
          </w:p>
        </w:tc>
        <w:tc>
          <w:tcPr>
            <w:tcW w:w="969" w:type="dxa"/>
            <w:tcBorders>
              <w:top w:val="single" w:sz="4" w:space="0" w:color="auto"/>
              <w:bottom w:val="single" w:sz="4" w:space="0" w:color="auto"/>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Mgu4</w:t>
            </w:r>
          </w:p>
        </w:tc>
        <w:tc>
          <w:tcPr>
            <w:tcW w:w="985" w:type="dxa"/>
            <w:tcBorders>
              <w:top w:val="single" w:sz="4" w:space="0" w:color="auto"/>
              <w:bottom w:val="single" w:sz="4" w:space="0" w:color="auto"/>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Mgu5</w:t>
            </w:r>
          </w:p>
        </w:tc>
        <w:tc>
          <w:tcPr>
            <w:tcW w:w="883" w:type="dxa"/>
            <w:tcBorders>
              <w:top w:val="single" w:sz="4" w:space="0" w:color="auto"/>
              <w:bottom w:val="single" w:sz="4" w:space="0" w:color="auto"/>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Mgu6</w:t>
            </w:r>
          </w:p>
        </w:tc>
        <w:tc>
          <w:tcPr>
            <w:tcW w:w="1540" w:type="dxa"/>
            <w:tcBorders>
              <w:top w:val="single" w:sz="4" w:space="0" w:color="auto"/>
              <w:bottom w:val="single" w:sz="4" w:space="0" w:color="auto"/>
            </w:tcBorders>
          </w:tcPr>
          <w:p w:rsidR="00105CCF" w:rsidRPr="00105CCF" w:rsidRDefault="00105CCF" w:rsidP="004E5016">
            <w:pPr>
              <w:spacing w:after="0" w:line="240" w:lineRule="auto"/>
              <w:jc w:val="right"/>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Jumlah</w:t>
            </w:r>
          </w:p>
        </w:tc>
        <w:tc>
          <w:tcPr>
            <w:tcW w:w="236" w:type="dxa"/>
            <w:tcBorders>
              <w:top w:val="single" w:sz="4" w:space="0" w:color="auto"/>
              <w:bottom w:val="single" w:sz="4" w:space="0" w:color="auto"/>
            </w:tcBorders>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p>
        </w:tc>
      </w:tr>
      <w:tr w:rsidR="00105CCF" w:rsidRPr="00105CCF" w:rsidTr="004E5016">
        <w:trPr>
          <w:trHeight w:val="300"/>
          <w:jc w:val="center"/>
        </w:trPr>
        <w:tc>
          <w:tcPr>
            <w:tcW w:w="1431" w:type="dxa"/>
            <w:tcBorders>
              <w:top w:val="single" w:sz="4" w:space="0" w:color="auto"/>
            </w:tcBorders>
            <w:shd w:val="clear" w:color="auto" w:fill="auto"/>
            <w:noWrap/>
            <w:vAlign w:val="bottom"/>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133 - 146</w:t>
            </w:r>
          </w:p>
        </w:tc>
        <w:tc>
          <w:tcPr>
            <w:tcW w:w="1095" w:type="dxa"/>
            <w:tcBorders>
              <w:top w:val="single" w:sz="4" w:space="0" w:color="auto"/>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9</w:t>
            </w:r>
          </w:p>
        </w:tc>
        <w:tc>
          <w:tcPr>
            <w:tcW w:w="891" w:type="dxa"/>
            <w:tcBorders>
              <w:top w:val="single" w:sz="4" w:space="0" w:color="auto"/>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0</w:t>
            </w:r>
          </w:p>
        </w:tc>
        <w:tc>
          <w:tcPr>
            <w:tcW w:w="930" w:type="dxa"/>
            <w:tcBorders>
              <w:top w:val="single" w:sz="4" w:space="0" w:color="auto"/>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9</w:t>
            </w:r>
          </w:p>
        </w:tc>
        <w:tc>
          <w:tcPr>
            <w:tcW w:w="969" w:type="dxa"/>
            <w:tcBorders>
              <w:top w:val="single" w:sz="4" w:space="0" w:color="auto"/>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5</w:t>
            </w:r>
          </w:p>
        </w:tc>
        <w:tc>
          <w:tcPr>
            <w:tcW w:w="985" w:type="dxa"/>
            <w:tcBorders>
              <w:top w:val="single" w:sz="4" w:space="0" w:color="auto"/>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0</w:t>
            </w:r>
          </w:p>
        </w:tc>
        <w:tc>
          <w:tcPr>
            <w:tcW w:w="883" w:type="dxa"/>
            <w:tcBorders>
              <w:top w:val="single" w:sz="4" w:space="0" w:color="auto"/>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0</w:t>
            </w:r>
          </w:p>
        </w:tc>
        <w:tc>
          <w:tcPr>
            <w:tcW w:w="1540" w:type="dxa"/>
            <w:tcBorders>
              <w:top w:val="single" w:sz="4" w:space="0" w:color="auto"/>
            </w:tcBorders>
            <w:vAlign w:val="bottom"/>
          </w:tcPr>
          <w:p w:rsidR="00105CCF" w:rsidRPr="00105CCF" w:rsidRDefault="00105CCF" w:rsidP="004E5016">
            <w:pPr>
              <w:spacing w:after="0" w:line="240" w:lineRule="auto"/>
              <w:jc w:val="right"/>
              <w:rPr>
                <w:rFonts w:ascii="Times New Roman" w:hAnsi="Times New Roman" w:cs="Times New Roman"/>
                <w:color w:val="000000"/>
                <w:sz w:val="24"/>
                <w:szCs w:val="24"/>
              </w:rPr>
            </w:pPr>
            <w:r w:rsidRPr="00105CCF">
              <w:rPr>
                <w:rFonts w:ascii="Times New Roman" w:hAnsi="Times New Roman" w:cs="Times New Roman"/>
                <w:color w:val="000000"/>
                <w:sz w:val="24"/>
                <w:szCs w:val="24"/>
              </w:rPr>
              <w:t>23</w:t>
            </w:r>
          </w:p>
        </w:tc>
        <w:tc>
          <w:tcPr>
            <w:tcW w:w="236" w:type="dxa"/>
            <w:tcBorders>
              <w:top w:val="single" w:sz="4" w:space="0" w:color="auto"/>
            </w:tcBorders>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p>
        </w:tc>
      </w:tr>
      <w:tr w:rsidR="00105CCF" w:rsidRPr="00105CCF" w:rsidTr="004E5016">
        <w:trPr>
          <w:trHeight w:val="300"/>
          <w:jc w:val="center"/>
        </w:trPr>
        <w:tc>
          <w:tcPr>
            <w:tcW w:w="1431" w:type="dxa"/>
            <w:shd w:val="clear" w:color="auto" w:fill="auto"/>
            <w:noWrap/>
            <w:vAlign w:val="bottom"/>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147 - 160</w:t>
            </w:r>
          </w:p>
        </w:tc>
        <w:tc>
          <w:tcPr>
            <w:tcW w:w="1095" w:type="dxa"/>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15</w:t>
            </w:r>
          </w:p>
        </w:tc>
        <w:tc>
          <w:tcPr>
            <w:tcW w:w="891" w:type="dxa"/>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9</w:t>
            </w:r>
          </w:p>
        </w:tc>
        <w:tc>
          <w:tcPr>
            <w:tcW w:w="930" w:type="dxa"/>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21</w:t>
            </w:r>
          </w:p>
        </w:tc>
        <w:tc>
          <w:tcPr>
            <w:tcW w:w="969" w:type="dxa"/>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9</w:t>
            </w:r>
          </w:p>
        </w:tc>
        <w:tc>
          <w:tcPr>
            <w:tcW w:w="985" w:type="dxa"/>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0</w:t>
            </w:r>
          </w:p>
        </w:tc>
        <w:tc>
          <w:tcPr>
            <w:tcW w:w="883" w:type="dxa"/>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0</w:t>
            </w:r>
          </w:p>
        </w:tc>
        <w:tc>
          <w:tcPr>
            <w:tcW w:w="1540" w:type="dxa"/>
            <w:vAlign w:val="bottom"/>
          </w:tcPr>
          <w:p w:rsidR="00105CCF" w:rsidRPr="00105CCF" w:rsidRDefault="00105CCF" w:rsidP="004E5016">
            <w:pPr>
              <w:spacing w:after="0" w:line="240" w:lineRule="auto"/>
              <w:jc w:val="right"/>
              <w:rPr>
                <w:rFonts w:ascii="Times New Roman" w:hAnsi="Times New Roman" w:cs="Times New Roman"/>
                <w:color w:val="000000"/>
                <w:sz w:val="24"/>
                <w:szCs w:val="24"/>
              </w:rPr>
            </w:pPr>
            <w:r w:rsidRPr="00105CCF">
              <w:rPr>
                <w:rFonts w:ascii="Times New Roman" w:hAnsi="Times New Roman" w:cs="Times New Roman"/>
                <w:color w:val="000000"/>
                <w:sz w:val="24"/>
                <w:szCs w:val="24"/>
              </w:rPr>
              <w:t>54</w:t>
            </w:r>
          </w:p>
        </w:tc>
        <w:tc>
          <w:tcPr>
            <w:tcW w:w="236" w:type="dxa"/>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p>
        </w:tc>
      </w:tr>
      <w:tr w:rsidR="00105CCF" w:rsidRPr="00105CCF" w:rsidTr="004E5016">
        <w:trPr>
          <w:trHeight w:val="300"/>
          <w:jc w:val="center"/>
        </w:trPr>
        <w:tc>
          <w:tcPr>
            <w:tcW w:w="1431" w:type="dxa"/>
            <w:shd w:val="clear" w:color="auto" w:fill="auto"/>
            <w:noWrap/>
            <w:vAlign w:val="bottom"/>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161 - 174</w:t>
            </w:r>
          </w:p>
        </w:tc>
        <w:tc>
          <w:tcPr>
            <w:tcW w:w="1095" w:type="dxa"/>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9</w:t>
            </w:r>
          </w:p>
        </w:tc>
        <w:tc>
          <w:tcPr>
            <w:tcW w:w="891" w:type="dxa"/>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20</w:t>
            </w:r>
          </w:p>
        </w:tc>
        <w:tc>
          <w:tcPr>
            <w:tcW w:w="930" w:type="dxa"/>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32</w:t>
            </w:r>
          </w:p>
        </w:tc>
        <w:tc>
          <w:tcPr>
            <w:tcW w:w="969" w:type="dxa"/>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24</w:t>
            </w:r>
          </w:p>
        </w:tc>
        <w:tc>
          <w:tcPr>
            <w:tcW w:w="985" w:type="dxa"/>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0</w:t>
            </w:r>
          </w:p>
        </w:tc>
        <w:tc>
          <w:tcPr>
            <w:tcW w:w="883" w:type="dxa"/>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0</w:t>
            </w:r>
          </w:p>
        </w:tc>
        <w:tc>
          <w:tcPr>
            <w:tcW w:w="1540" w:type="dxa"/>
            <w:vAlign w:val="bottom"/>
          </w:tcPr>
          <w:p w:rsidR="00105CCF" w:rsidRPr="00105CCF" w:rsidRDefault="00105CCF" w:rsidP="004E5016">
            <w:pPr>
              <w:spacing w:after="0" w:line="240" w:lineRule="auto"/>
              <w:jc w:val="right"/>
              <w:rPr>
                <w:rFonts w:ascii="Times New Roman" w:hAnsi="Times New Roman" w:cs="Times New Roman"/>
                <w:color w:val="000000"/>
                <w:sz w:val="24"/>
                <w:szCs w:val="24"/>
              </w:rPr>
            </w:pPr>
            <w:r w:rsidRPr="00105CCF">
              <w:rPr>
                <w:rFonts w:ascii="Times New Roman" w:hAnsi="Times New Roman" w:cs="Times New Roman"/>
                <w:color w:val="000000"/>
                <w:sz w:val="24"/>
                <w:szCs w:val="24"/>
              </w:rPr>
              <w:t>85</w:t>
            </w:r>
          </w:p>
        </w:tc>
        <w:tc>
          <w:tcPr>
            <w:tcW w:w="236" w:type="dxa"/>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p>
        </w:tc>
      </w:tr>
      <w:tr w:rsidR="00105CCF" w:rsidRPr="00105CCF" w:rsidTr="004E5016">
        <w:trPr>
          <w:trHeight w:val="300"/>
          <w:jc w:val="center"/>
        </w:trPr>
        <w:tc>
          <w:tcPr>
            <w:tcW w:w="1431" w:type="dxa"/>
            <w:shd w:val="clear" w:color="auto" w:fill="auto"/>
            <w:noWrap/>
            <w:vAlign w:val="bottom"/>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175 - 188</w:t>
            </w:r>
          </w:p>
        </w:tc>
        <w:tc>
          <w:tcPr>
            <w:tcW w:w="1095" w:type="dxa"/>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2</w:t>
            </w:r>
          </w:p>
        </w:tc>
        <w:tc>
          <w:tcPr>
            <w:tcW w:w="891" w:type="dxa"/>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50</w:t>
            </w:r>
          </w:p>
        </w:tc>
        <w:tc>
          <w:tcPr>
            <w:tcW w:w="930" w:type="dxa"/>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72</w:t>
            </w:r>
          </w:p>
        </w:tc>
        <w:tc>
          <w:tcPr>
            <w:tcW w:w="969" w:type="dxa"/>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71</w:t>
            </w:r>
          </w:p>
        </w:tc>
        <w:tc>
          <w:tcPr>
            <w:tcW w:w="985" w:type="dxa"/>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7</w:t>
            </w:r>
          </w:p>
        </w:tc>
        <w:tc>
          <w:tcPr>
            <w:tcW w:w="883" w:type="dxa"/>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23</w:t>
            </w:r>
          </w:p>
        </w:tc>
        <w:tc>
          <w:tcPr>
            <w:tcW w:w="1540" w:type="dxa"/>
            <w:vAlign w:val="bottom"/>
          </w:tcPr>
          <w:p w:rsidR="00105CCF" w:rsidRPr="00105CCF" w:rsidRDefault="00105CCF" w:rsidP="004E5016">
            <w:pPr>
              <w:spacing w:after="0" w:line="240" w:lineRule="auto"/>
              <w:jc w:val="right"/>
              <w:rPr>
                <w:rFonts w:ascii="Times New Roman" w:hAnsi="Times New Roman" w:cs="Times New Roman"/>
                <w:color w:val="000000"/>
                <w:sz w:val="24"/>
                <w:szCs w:val="24"/>
              </w:rPr>
            </w:pPr>
            <w:r w:rsidRPr="00105CCF">
              <w:rPr>
                <w:rFonts w:ascii="Times New Roman" w:hAnsi="Times New Roman" w:cs="Times New Roman"/>
                <w:color w:val="000000"/>
                <w:sz w:val="24"/>
                <w:szCs w:val="24"/>
              </w:rPr>
              <w:t>225</w:t>
            </w:r>
          </w:p>
        </w:tc>
        <w:tc>
          <w:tcPr>
            <w:tcW w:w="236" w:type="dxa"/>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p>
        </w:tc>
      </w:tr>
      <w:tr w:rsidR="00105CCF" w:rsidRPr="00105CCF" w:rsidTr="004E5016">
        <w:trPr>
          <w:trHeight w:val="300"/>
          <w:jc w:val="center"/>
        </w:trPr>
        <w:tc>
          <w:tcPr>
            <w:tcW w:w="1431" w:type="dxa"/>
            <w:tcBorders>
              <w:bottom w:val="nil"/>
            </w:tcBorders>
            <w:shd w:val="clear" w:color="auto" w:fill="auto"/>
            <w:noWrap/>
            <w:vAlign w:val="bottom"/>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189 - 202</w:t>
            </w:r>
          </w:p>
        </w:tc>
        <w:tc>
          <w:tcPr>
            <w:tcW w:w="1095" w:type="dxa"/>
            <w:tcBorders>
              <w:bottom w:val="nil"/>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34</w:t>
            </w:r>
          </w:p>
        </w:tc>
        <w:tc>
          <w:tcPr>
            <w:tcW w:w="891" w:type="dxa"/>
            <w:tcBorders>
              <w:bottom w:val="nil"/>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51</w:t>
            </w:r>
          </w:p>
        </w:tc>
        <w:tc>
          <w:tcPr>
            <w:tcW w:w="930" w:type="dxa"/>
            <w:tcBorders>
              <w:bottom w:val="nil"/>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37</w:t>
            </w:r>
          </w:p>
        </w:tc>
        <w:tc>
          <w:tcPr>
            <w:tcW w:w="969" w:type="dxa"/>
            <w:tcBorders>
              <w:bottom w:val="nil"/>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41</w:t>
            </w:r>
          </w:p>
        </w:tc>
        <w:tc>
          <w:tcPr>
            <w:tcW w:w="985" w:type="dxa"/>
            <w:tcBorders>
              <w:bottom w:val="nil"/>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76</w:t>
            </w:r>
          </w:p>
        </w:tc>
        <w:tc>
          <w:tcPr>
            <w:tcW w:w="883" w:type="dxa"/>
            <w:tcBorders>
              <w:bottom w:val="nil"/>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42</w:t>
            </w:r>
          </w:p>
        </w:tc>
        <w:tc>
          <w:tcPr>
            <w:tcW w:w="1540" w:type="dxa"/>
            <w:tcBorders>
              <w:bottom w:val="nil"/>
            </w:tcBorders>
            <w:vAlign w:val="bottom"/>
          </w:tcPr>
          <w:p w:rsidR="00105CCF" w:rsidRPr="00105CCF" w:rsidRDefault="00105CCF" w:rsidP="004E5016">
            <w:pPr>
              <w:spacing w:after="0" w:line="240" w:lineRule="auto"/>
              <w:jc w:val="right"/>
              <w:rPr>
                <w:rFonts w:ascii="Times New Roman" w:hAnsi="Times New Roman" w:cs="Times New Roman"/>
                <w:color w:val="000000"/>
                <w:sz w:val="24"/>
                <w:szCs w:val="24"/>
              </w:rPr>
            </w:pPr>
            <w:r w:rsidRPr="00105CCF">
              <w:rPr>
                <w:rFonts w:ascii="Times New Roman" w:hAnsi="Times New Roman" w:cs="Times New Roman"/>
                <w:color w:val="000000"/>
                <w:sz w:val="24"/>
                <w:szCs w:val="24"/>
              </w:rPr>
              <w:t>281</w:t>
            </w:r>
          </w:p>
        </w:tc>
        <w:tc>
          <w:tcPr>
            <w:tcW w:w="236" w:type="dxa"/>
            <w:tcBorders>
              <w:bottom w:val="nil"/>
            </w:tcBorders>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p>
        </w:tc>
      </w:tr>
      <w:tr w:rsidR="00105CCF" w:rsidRPr="00105CCF" w:rsidTr="004E5016">
        <w:trPr>
          <w:trHeight w:val="300"/>
          <w:jc w:val="center"/>
        </w:trPr>
        <w:tc>
          <w:tcPr>
            <w:tcW w:w="1431" w:type="dxa"/>
            <w:tcBorders>
              <w:top w:val="nil"/>
              <w:bottom w:val="nil"/>
            </w:tcBorders>
            <w:shd w:val="clear" w:color="auto" w:fill="auto"/>
            <w:noWrap/>
            <w:vAlign w:val="bottom"/>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203 - 216</w:t>
            </w:r>
          </w:p>
        </w:tc>
        <w:tc>
          <w:tcPr>
            <w:tcW w:w="1095" w:type="dxa"/>
            <w:tcBorders>
              <w:top w:val="nil"/>
              <w:bottom w:val="nil"/>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43</w:t>
            </w:r>
          </w:p>
        </w:tc>
        <w:tc>
          <w:tcPr>
            <w:tcW w:w="891" w:type="dxa"/>
            <w:tcBorders>
              <w:top w:val="nil"/>
              <w:bottom w:val="nil"/>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54</w:t>
            </w:r>
          </w:p>
        </w:tc>
        <w:tc>
          <w:tcPr>
            <w:tcW w:w="930" w:type="dxa"/>
            <w:tcBorders>
              <w:top w:val="nil"/>
              <w:bottom w:val="nil"/>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22</w:t>
            </w:r>
          </w:p>
        </w:tc>
        <w:tc>
          <w:tcPr>
            <w:tcW w:w="969" w:type="dxa"/>
            <w:tcBorders>
              <w:top w:val="nil"/>
              <w:bottom w:val="nil"/>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25</w:t>
            </w:r>
          </w:p>
        </w:tc>
        <w:tc>
          <w:tcPr>
            <w:tcW w:w="985" w:type="dxa"/>
            <w:tcBorders>
              <w:top w:val="nil"/>
              <w:bottom w:val="nil"/>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69</w:t>
            </w:r>
          </w:p>
        </w:tc>
        <w:tc>
          <w:tcPr>
            <w:tcW w:w="883" w:type="dxa"/>
            <w:tcBorders>
              <w:top w:val="nil"/>
              <w:bottom w:val="nil"/>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6</w:t>
            </w:r>
          </w:p>
        </w:tc>
        <w:tc>
          <w:tcPr>
            <w:tcW w:w="1540" w:type="dxa"/>
            <w:tcBorders>
              <w:top w:val="nil"/>
              <w:bottom w:val="nil"/>
            </w:tcBorders>
            <w:vAlign w:val="bottom"/>
          </w:tcPr>
          <w:p w:rsidR="00105CCF" w:rsidRPr="00105CCF" w:rsidRDefault="00105CCF" w:rsidP="004E5016">
            <w:pPr>
              <w:spacing w:after="0" w:line="240" w:lineRule="auto"/>
              <w:jc w:val="right"/>
              <w:rPr>
                <w:rFonts w:ascii="Times New Roman" w:hAnsi="Times New Roman" w:cs="Times New Roman"/>
                <w:color w:val="000000"/>
                <w:sz w:val="24"/>
                <w:szCs w:val="24"/>
              </w:rPr>
            </w:pPr>
            <w:r w:rsidRPr="00105CCF">
              <w:rPr>
                <w:rFonts w:ascii="Times New Roman" w:hAnsi="Times New Roman" w:cs="Times New Roman"/>
                <w:color w:val="000000"/>
                <w:sz w:val="24"/>
                <w:szCs w:val="24"/>
              </w:rPr>
              <w:t>219</w:t>
            </w:r>
          </w:p>
        </w:tc>
        <w:tc>
          <w:tcPr>
            <w:tcW w:w="236" w:type="dxa"/>
            <w:tcBorders>
              <w:top w:val="nil"/>
              <w:bottom w:val="nil"/>
            </w:tcBorders>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p>
        </w:tc>
      </w:tr>
      <w:tr w:rsidR="00105CCF" w:rsidRPr="00105CCF" w:rsidTr="004E5016">
        <w:trPr>
          <w:trHeight w:val="300"/>
          <w:jc w:val="center"/>
        </w:trPr>
        <w:tc>
          <w:tcPr>
            <w:tcW w:w="1431" w:type="dxa"/>
            <w:tcBorders>
              <w:top w:val="nil"/>
            </w:tcBorders>
            <w:shd w:val="clear" w:color="auto" w:fill="auto"/>
            <w:noWrap/>
            <w:vAlign w:val="bottom"/>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217 - 230</w:t>
            </w:r>
          </w:p>
        </w:tc>
        <w:tc>
          <w:tcPr>
            <w:tcW w:w="1095" w:type="dxa"/>
            <w:tcBorders>
              <w:top w:val="nil"/>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50</w:t>
            </w:r>
          </w:p>
        </w:tc>
        <w:tc>
          <w:tcPr>
            <w:tcW w:w="891" w:type="dxa"/>
            <w:tcBorders>
              <w:top w:val="nil"/>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13</w:t>
            </w:r>
          </w:p>
        </w:tc>
        <w:tc>
          <w:tcPr>
            <w:tcW w:w="930" w:type="dxa"/>
            <w:tcBorders>
              <w:top w:val="nil"/>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5</w:t>
            </w:r>
          </w:p>
        </w:tc>
        <w:tc>
          <w:tcPr>
            <w:tcW w:w="969" w:type="dxa"/>
            <w:tcBorders>
              <w:top w:val="nil"/>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17</w:t>
            </w:r>
          </w:p>
        </w:tc>
        <w:tc>
          <w:tcPr>
            <w:tcW w:w="985" w:type="dxa"/>
            <w:tcBorders>
              <w:top w:val="nil"/>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28</w:t>
            </w:r>
          </w:p>
        </w:tc>
        <w:tc>
          <w:tcPr>
            <w:tcW w:w="883" w:type="dxa"/>
            <w:tcBorders>
              <w:top w:val="nil"/>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2</w:t>
            </w:r>
          </w:p>
        </w:tc>
        <w:tc>
          <w:tcPr>
            <w:tcW w:w="1540" w:type="dxa"/>
            <w:tcBorders>
              <w:top w:val="nil"/>
            </w:tcBorders>
            <w:vAlign w:val="bottom"/>
          </w:tcPr>
          <w:p w:rsidR="00105CCF" w:rsidRPr="00105CCF" w:rsidRDefault="00105CCF" w:rsidP="004E5016">
            <w:pPr>
              <w:spacing w:after="0" w:line="240" w:lineRule="auto"/>
              <w:jc w:val="right"/>
              <w:rPr>
                <w:rFonts w:ascii="Times New Roman" w:hAnsi="Times New Roman" w:cs="Times New Roman"/>
                <w:color w:val="000000"/>
                <w:sz w:val="24"/>
                <w:szCs w:val="24"/>
              </w:rPr>
            </w:pPr>
            <w:r w:rsidRPr="00105CCF">
              <w:rPr>
                <w:rFonts w:ascii="Times New Roman" w:hAnsi="Times New Roman" w:cs="Times New Roman"/>
                <w:color w:val="000000"/>
                <w:sz w:val="24"/>
                <w:szCs w:val="24"/>
              </w:rPr>
              <w:t>115</w:t>
            </w:r>
          </w:p>
        </w:tc>
        <w:tc>
          <w:tcPr>
            <w:tcW w:w="236" w:type="dxa"/>
            <w:tcBorders>
              <w:top w:val="nil"/>
            </w:tcBorders>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p>
        </w:tc>
      </w:tr>
      <w:tr w:rsidR="00105CCF" w:rsidRPr="00105CCF" w:rsidTr="004E5016">
        <w:trPr>
          <w:trHeight w:val="300"/>
          <w:jc w:val="center"/>
        </w:trPr>
        <w:tc>
          <w:tcPr>
            <w:tcW w:w="1431" w:type="dxa"/>
            <w:shd w:val="clear" w:color="auto" w:fill="auto"/>
            <w:noWrap/>
            <w:vAlign w:val="bottom"/>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231 - 244</w:t>
            </w:r>
          </w:p>
        </w:tc>
        <w:tc>
          <w:tcPr>
            <w:tcW w:w="1095" w:type="dxa"/>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31</w:t>
            </w:r>
          </w:p>
        </w:tc>
        <w:tc>
          <w:tcPr>
            <w:tcW w:w="891" w:type="dxa"/>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3</w:t>
            </w:r>
          </w:p>
        </w:tc>
        <w:tc>
          <w:tcPr>
            <w:tcW w:w="930" w:type="dxa"/>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2</w:t>
            </w:r>
          </w:p>
        </w:tc>
        <w:tc>
          <w:tcPr>
            <w:tcW w:w="969" w:type="dxa"/>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8</w:t>
            </w:r>
          </w:p>
        </w:tc>
        <w:tc>
          <w:tcPr>
            <w:tcW w:w="985" w:type="dxa"/>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15</w:t>
            </w:r>
          </w:p>
        </w:tc>
        <w:tc>
          <w:tcPr>
            <w:tcW w:w="883" w:type="dxa"/>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0</w:t>
            </w:r>
          </w:p>
        </w:tc>
        <w:tc>
          <w:tcPr>
            <w:tcW w:w="1540" w:type="dxa"/>
            <w:vAlign w:val="bottom"/>
          </w:tcPr>
          <w:p w:rsidR="00105CCF" w:rsidRPr="00105CCF" w:rsidRDefault="00105CCF" w:rsidP="004E5016">
            <w:pPr>
              <w:spacing w:after="0" w:line="240" w:lineRule="auto"/>
              <w:jc w:val="right"/>
              <w:rPr>
                <w:rFonts w:ascii="Times New Roman" w:hAnsi="Times New Roman" w:cs="Times New Roman"/>
                <w:color w:val="000000"/>
                <w:sz w:val="24"/>
                <w:szCs w:val="24"/>
              </w:rPr>
            </w:pPr>
            <w:r w:rsidRPr="00105CCF">
              <w:rPr>
                <w:rFonts w:ascii="Times New Roman" w:hAnsi="Times New Roman" w:cs="Times New Roman"/>
                <w:color w:val="000000"/>
                <w:sz w:val="24"/>
                <w:szCs w:val="24"/>
              </w:rPr>
              <w:t>59</w:t>
            </w:r>
          </w:p>
        </w:tc>
        <w:tc>
          <w:tcPr>
            <w:tcW w:w="236" w:type="dxa"/>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p>
        </w:tc>
      </w:tr>
      <w:tr w:rsidR="00105CCF" w:rsidRPr="00105CCF" w:rsidTr="004E5016">
        <w:trPr>
          <w:trHeight w:val="300"/>
          <w:jc w:val="center"/>
        </w:trPr>
        <w:tc>
          <w:tcPr>
            <w:tcW w:w="1431" w:type="dxa"/>
            <w:tcBorders>
              <w:bottom w:val="nil"/>
            </w:tcBorders>
            <w:shd w:val="clear" w:color="auto" w:fill="auto"/>
            <w:noWrap/>
            <w:vAlign w:val="bottom"/>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245 - 258</w:t>
            </w:r>
          </w:p>
        </w:tc>
        <w:tc>
          <w:tcPr>
            <w:tcW w:w="1095" w:type="dxa"/>
            <w:tcBorders>
              <w:bottom w:val="nil"/>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6</w:t>
            </w:r>
          </w:p>
        </w:tc>
        <w:tc>
          <w:tcPr>
            <w:tcW w:w="891" w:type="dxa"/>
            <w:tcBorders>
              <w:bottom w:val="nil"/>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0</w:t>
            </w:r>
          </w:p>
        </w:tc>
        <w:tc>
          <w:tcPr>
            <w:tcW w:w="930" w:type="dxa"/>
            <w:tcBorders>
              <w:bottom w:val="nil"/>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0</w:t>
            </w:r>
          </w:p>
        </w:tc>
        <w:tc>
          <w:tcPr>
            <w:tcW w:w="969" w:type="dxa"/>
            <w:tcBorders>
              <w:bottom w:val="nil"/>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0</w:t>
            </w:r>
          </w:p>
        </w:tc>
        <w:tc>
          <w:tcPr>
            <w:tcW w:w="985" w:type="dxa"/>
            <w:tcBorders>
              <w:bottom w:val="nil"/>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4</w:t>
            </w:r>
          </w:p>
        </w:tc>
        <w:tc>
          <w:tcPr>
            <w:tcW w:w="883" w:type="dxa"/>
            <w:tcBorders>
              <w:bottom w:val="nil"/>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0</w:t>
            </w:r>
          </w:p>
        </w:tc>
        <w:tc>
          <w:tcPr>
            <w:tcW w:w="1540" w:type="dxa"/>
            <w:tcBorders>
              <w:bottom w:val="nil"/>
            </w:tcBorders>
            <w:vAlign w:val="bottom"/>
          </w:tcPr>
          <w:p w:rsidR="00105CCF" w:rsidRPr="00105CCF" w:rsidRDefault="00105CCF" w:rsidP="004E5016">
            <w:pPr>
              <w:spacing w:after="0" w:line="240" w:lineRule="auto"/>
              <w:jc w:val="right"/>
              <w:rPr>
                <w:rFonts w:ascii="Times New Roman" w:hAnsi="Times New Roman" w:cs="Times New Roman"/>
                <w:color w:val="000000"/>
                <w:sz w:val="24"/>
                <w:szCs w:val="24"/>
              </w:rPr>
            </w:pPr>
            <w:r w:rsidRPr="00105CCF">
              <w:rPr>
                <w:rFonts w:ascii="Times New Roman" w:hAnsi="Times New Roman" w:cs="Times New Roman"/>
                <w:color w:val="000000"/>
                <w:sz w:val="24"/>
                <w:szCs w:val="24"/>
              </w:rPr>
              <w:t>10</w:t>
            </w:r>
          </w:p>
        </w:tc>
        <w:tc>
          <w:tcPr>
            <w:tcW w:w="236" w:type="dxa"/>
            <w:tcBorders>
              <w:bottom w:val="nil"/>
            </w:tcBorders>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p>
        </w:tc>
      </w:tr>
      <w:tr w:rsidR="00105CCF" w:rsidRPr="00105CCF" w:rsidTr="004E5016">
        <w:trPr>
          <w:trHeight w:val="300"/>
          <w:jc w:val="center"/>
        </w:trPr>
        <w:tc>
          <w:tcPr>
            <w:tcW w:w="1431" w:type="dxa"/>
            <w:tcBorders>
              <w:top w:val="nil"/>
              <w:bottom w:val="single" w:sz="4" w:space="0" w:color="auto"/>
            </w:tcBorders>
            <w:shd w:val="clear" w:color="auto" w:fill="auto"/>
            <w:noWrap/>
            <w:vAlign w:val="bottom"/>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259 - 272</w:t>
            </w:r>
          </w:p>
        </w:tc>
        <w:tc>
          <w:tcPr>
            <w:tcW w:w="1095" w:type="dxa"/>
            <w:tcBorders>
              <w:top w:val="nil"/>
              <w:bottom w:val="single" w:sz="4" w:space="0" w:color="auto"/>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1</w:t>
            </w:r>
          </w:p>
        </w:tc>
        <w:tc>
          <w:tcPr>
            <w:tcW w:w="891" w:type="dxa"/>
            <w:tcBorders>
              <w:top w:val="nil"/>
              <w:bottom w:val="single" w:sz="4" w:space="0" w:color="auto"/>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0</w:t>
            </w:r>
          </w:p>
        </w:tc>
        <w:tc>
          <w:tcPr>
            <w:tcW w:w="930" w:type="dxa"/>
            <w:tcBorders>
              <w:top w:val="nil"/>
              <w:bottom w:val="single" w:sz="4" w:space="0" w:color="auto"/>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0</w:t>
            </w:r>
          </w:p>
        </w:tc>
        <w:tc>
          <w:tcPr>
            <w:tcW w:w="969" w:type="dxa"/>
            <w:tcBorders>
              <w:top w:val="nil"/>
              <w:bottom w:val="single" w:sz="4" w:space="0" w:color="auto"/>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0</w:t>
            </w:r>
          </w:p>
        </w:tc>
        <w:tc>
          <w:tcPr>
            <w:tcW w:w="985" w:type="dxa"/>
            <w:tcBorders>
              <w:top w:val="nil"/>
              <w:bottom w:val="single" w:sz="4" w:space="0" w:color="auto"/>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1</w:t>
            </w:r>
          </w:p>
        </w:tc>
        <w:tc>
          <w:tcPr>
            <w:tcW w:w="883" w:type="dxa"/>
            <w:tcBorders>
              <w:top w:val="nil"/>
              <w:bottom w:val="single" w:sz="4" w:space="0" w:color="auto"/>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0</w:t>
            </w:r>
          </w:p>
        </w:tc>
        <w:tc>
          <w:tcPr>
            <w:tcW w:w="1540" w:type="dxa"/>
            <w:tcBorders>
              <w:top w:val="nil"/>
              <w:bottom w:val="single" w:sz="4" w:space="0" w:color="auto"/>
            </w:tcBorders>
            <w:vAlign w:val="bottom"/>
          </w:tcPr>
          <w:p w:rsidR="00105CCF" w:rsidRPr="00105CCF" w:rsidRDefault="00105CCF" w:rsidP="004E5016">
            <w:pPr>
              <w:spacing w:after="0" w:line="240" w:lineRule="auto"/>
              <w:jc w:val="right"/>
              <w:rPr>
                <w:rFonts w:ascii="Times New Roman" w:hAnsi="Times New Roman" w:cs="Times New Roman"/>
                <w:color w:val="000000"/>
                <w:sz w:val="24"/>
                <w:szCs w:val="24"/>
              </w:rPr>
            </w:pPr>
            <w:r w:rsidRPr="00105CCF">
              <w:rPr>
                <w:rFonts w:ascii="Times New Roman" w:hAnsi="Times New Roman" w:cs="Times New Roman"/>
                <w:color w:val="000000"/>
                <w:sz w:val="24"/>
                <w:szCs w:val="24"/>
              </w:rPr>
              <w:t>2</w:t>
            </w:r>
          </w:p>
        </w:tc>
        <w:tc>
          <w:tcPr>
            <w:tcW w:w="236" w:type="dxa"/>
            <w:tcBorders>
              <w:top w:val="nil"/>
              <w:bottom w:val="single" w:sz="4" w:space="0" w:color="auto"/>
            </w:tcBorders>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p>
        </w:tc>
      </w:tr>
      <w:tr w:rsidR="00105CCF" w:rsidRPr="00105CCF" w:rsidTr="004E5016">
        <w:trPr>
          <w:trHeight w:val="300"/>
          <w:jc w:val="center"/>
        </w:trPr>
        <w:tc>
          <w:tcPr>
            <w:tcW w:w="1431" w:type="dxa"/>
            <w:tcBorders>
              <w:top w:val="single" w:sz="4" w:space="0" w:color="auto"/>
            </w:tcBorders>
            <w:shd w:val="clear" w:color="auto" w:fill="auto"/>
            <w:noWrap/>
            <w:vAlign w:val="bottom"/>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Jumlah</w:t>
            </w:r>
          </w:p>
        </w:tc>
        <w:tc>
          <w:tcPr>
            <w:tcW w:w="1095" w:type="dxa"/>
            <w:tcBorders>
              <w:top w:val="single" w:sz="4" w:space="0" w:color="auto"/>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200</w:t>
            </w:r>
          </w:p>
        </w:tc>
        <w:tc>
          <w:tcPr>
            <w:tcW w:w="891" w:type="dxa"/>
            <w:tcBorders>
              <w:top w:val="single" w:sz="4" w:space="0" w:color="auto"/>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200</w:t>
            </w:r>
          </w:p>
        </w:tc>
        <w:tc>
          <w:tcPr>
            <w:tcW w:w="930" w:type="dxa"/>
            <w:tcBorders>
              <w:top w:val="single" w:sz="4" w:space="0" w:color="auto"/>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200</w:t>
            </w:r>
          </w:p>
        </w:tc>
        <w:tc>
          <w:tcPr>
            <w:tcW w:w="969" w:type="dxa"/>
            <w:tcBorders>
              <w:top w:val="single" w:sz="4" w:space="0" w:color="auto"/>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200</w:t>
            </w:r>
          </w:p>
        </w:tc>
        <w:tc>
          <w:tcPr>
            <w:tcW w:w="985" w:type="dxa"/>
            <w:tcBorders>
              <w:top w:val="single" w:sz="4" w:space="0" w:color="auto"/>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200</w:t>
            </w:r>
          </w:p>
        </w:tc>
        <w:tc>
          <w:tcPr>
            <w:tcW w:w="883" w:type="dxa"/>
            <w:tcBorders>
              <w:top w:val="single" w:sz="4" w:space="0" w:color="auto"/>
            </w:tcBorders>
            <w:shd w:val="clear" w:color="auto" w:fill="auto"/>
            <w:noWrap/>
            <w:vAlign w:val="center"/>
            <w:hideMark/>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73</w:t>
            </w:r>
          </w:p>
        </w:tc>
        <w:tc>
          <w:tcPr>
            <w:tcW w:w="1540" w:type="dxa"/>
            <w:tcBorders>
              <w:top w:val="single" w:sz="4" w:space="0" w:color="auto"/>
            </w:tcBorders>
            <w:vAlign w:val="center"/>
          </w:tcPr>
          <w:p w:rsidR="00105CCF" w:rsidRPr="00105CCF" w:rsidRDefault="00105CCF" w:rsidP="004E5016">
            <w:pPr>
              <w:spacing w:after="0" w:line="240" w:lineRule="auto"/>
              <w:jc w:val="right"/>
              <w:rPr>
                <w:rFonts w:ascii="Times New Roman" w:eastAsia="Times New Roman" w:hAnsi="Times New Roman" w:cs="Times New Roman"/>
                <w:color w:val="000000"/>
                <w:sz w:val="24"/>
                <w:szCs w:val="24"/>
              </w:rPr>
            </w:pPr>
            <w:r w:rsidRPr="00105CCF">
              <w:rPr>
                <w:rFonts w:ascii="Times New Roman" w:eastAsia="Times New Roman" w:hAnsi="Times New Roman" w:cs="Times New Roman"/>
                <w:color w:val="000000"/>
                <w:sz w:val="24"/>
                <w:szCs w:val="24"/>
              </w:rPr>
              <w:t>1073</w:t>
            </w:r>
          </w:p>
        </w:tc>
        <w:tc>
          <w:tcPr>
            <w:tcW w:w="236" w:type="dxa"/>
            <w:tcBorders>
              <w:top w:val="single" w:sz="4" w:space="0" w:color="auto"/>
            </w:tcBorders>
          </w:tcPr>
          <w:p w:rsidR="00105CCF" w:rsidRPr="00105CCF" w:rsidRDefault="00105CCF" w:rsidP="004E5016">
            <w:pPr>
              <w:spacing w:after="0" w:line="240" w:lineRule="auto"/>
              <w:jc w:val="center"/>
              <w:rPr>
                <w:rFonts w:ascii="Times New Roman" w:eastAsia="Times New Roman" w:hAnsi="Times New Roman" w:cs="Times New Roman"/>
                <w:color w:val="000000"/>
                <w:sz w:val="24"/>
                <w:szCs w:val="24"/>
              </w:rPr>
            </w:pPr>
          </w:p>
        </w:tc>
      </w:tr>
    </w:tbl>
    <w:p w:rsidR="00CE6903" w:rsidRDefault="00CE6903" w:rsidP="00105CCF">
      <w:pPr>
        <w:autoSpaceDE w:val="0"/>
        <w:autoSpaceDN w:val="0"/>
        <w:adjustRightInd w:val="0"/>
        <w:spacing w:line="240" w:lineRule="auto"/>
        <w:jc w:val="both"/>
        <w:rPr>
          <w:rFonts w:ascii="Times New Roman" w:hAnsi="Times New Roman" w:cs="Times New Roman"/>
          <w:sz w:val="24"/>
          <w:szCs w:val="24"/>
        </w:rPr>
      </w:pPr>
    </w:p>
    <w:p w:rsidR="00105CCF" w:rsidRDefault="00105CCF" w:rsidP="00105CCF">
      <w:pPr>
        <w:spacing w:after="0" w:line="360" w:lineRule="auto"/>
        <w:ind w:firstLine="567"/>
        <w:jc w:val="both"/>
        <w:rPr>
          <w:rFonts w:ascii="Times New Roman" w:eastAsia="Times New Roman" w:hAnsi="Times New Roman" w:cs="Times New Roman"/>
          <w:color w:val="000000"/>
          <w:sz w:val="24"/>
          <w:szCs w:val="24"/>
        </w:rPr>
      </w:pPr>
      <w:r w:rsidRPr="00105CCF">
        <w:rPr>
          <w:rFonts w:ascii="Times New Roman" w:hAnsi="Times New Roman" w:cs="Times New Roman"/>
          <w:sz w:val="24"/>
          <w:szCs w:val="24"/>
        </w:rPr>
        <w:t xml:space="preserve">Jika dilihat dari Tabel 2 ikan dengan ukuran </w:t>
      </w:r>
      <w:r w:rsidRPr="00105CCF">
        <w:rPr>
          <w:rFonts w:ascii="Times New Roman" w:eastAsia="Times New Roman" w:hAnsi="Times New Roman" w:cs="Times New Roman"/>
          <w:color w:val="000000"/>
          <w:sz w:val="24"/>
          <w:szCs w:val="24"/>
        </w:rPr>
        <w:t>189 – 202 adalah ikan yang dominan tertangkap yaitu 281 ekor. Jika dilihat dari selang ukurannya, ikan yang dominan tertangkap tersebut sudah melebihi ukuran pertama kali matang gonad.</w:t>
      </w:r>
    </w:p>
    <w:p w:rsidR="00105CCF" w:rsidRPr="00105CCF" w:rsidRDefault="00105CCF" w:rsidP="00105CCF">
      <w:pPr>
        <w:spacing w:after="0" w:line="240" w:lineRule="auto"/>
        <w:ind w:firstLine="567"/>
        <w:jc w:val="both"/>
        <w:rPr>
          <w:rFonts w:ascii="Times New Roman" w:eastAsia="Times New Roman" w:hAnsi="Times New Roman" w:cs="Times New Roman"/>
          <w:color w:val="000000"/>
          <w:sz w:val="24"/>
          <w:szCs w:val="24"/>
        </w:rPr>
      </w:pPr>
    </w:p>
    <w:p w:rsidR="00105CCF" w:rsidRPr="00105CCF" w:rsidRDefault="00CF7045" w:rsidP="00105CCF">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id-ID"/>
        </w:rPr>
        <w:t xml:space="preserve">4.2. </w:t>
      </w:r>
      <w:r w:rsidR="00105CCF" w:rsidRPr="00105CCF">
        <w:rPr>
          <w:rFonts w:ascii="Times New Roman" w:eastAsia="Times New Roman" w:hAnsi="Times New Roman" w:cs="Times New Roman"/>
          <w:b/>
          <w:color w:val="000000"/>
          <w:sz w:val="24"/>
          <w:szCs w:val="24"/>
        </w:rPr>
        <w:t>Hubungan Panjang Bobot</w:t>
      </w:r>
    </w:p>
    <w:p w:rsidR="00105CCF" w:rsidRPr="00105CCF" w:rsidRDefault="00105CCF" w:rsidP="00105CCF">
      <w:pPr>
        <w:spacing w:after="0" w:line="360" w:lineRule="auto"/>
        <w:ind w:firstLine="567"/>
        <w:jc w:val="both"/>
        <w:rPr>
          <w:rFonts w:ascii="Times New Roman" w:hAnsi="Times New Roman" w:cs="Times New Roman"/>
          <w:iCs/>
          <w:sz w:val="24"/>
          <w:szCs w:val="24"/>
        </w:rPr>
      </w:pPr>
      <w:r w:rsidRPr="00105CCF">
        <w:rPr>
          <w:rFonts w:ascii="Times New Roman" w:hAnsi="Times New Roman" w:cs="Times New Roman"/>
          <w:sz w:val="24"/>
          <w:szCs w:val="24"/>
        </w:rPr>
        <w:t>Hasil dugaan hubungan panjang bobot dan parameter pertumbuhan (K, L∞ dan to) dapat dipengaruhi oleh variasi contoh yang digunakan, kondisi lingkungan dan tingkat eksploitasi ikan tersebut. Faktor contoh diantaranya panjang maksimum, panjang minimum dan sebaran panjang ikan yang tertangkap. Semakin besar kisaran antara panjang maksimum dengan panjang minimum maka dugaan yang diperoleh diharapkan akan memberikan hasil yang lebih optimal jika dibandingkan dengan kisaran panjang ikan yang lebih kecil.</w:t>
      </w:r>
    </w:p>
    <w:p w:rsidR="00105CCF" w:rsidRPr="00105CCF" w:rsidRDefault="00105CCF" w:rsidP="00105CCF">
      <w:pPr>
        <w:spacing w:after="0" w:line="360" w:lineRule="auto"/>
        <w:ind w:firstLine="567"/>
        <w:jc w:val="both"/>
        <w:rPr>
          <w:rFonts w:ascii="Times New Roman" w:eastAsia="Times New Roman" w:hAnsi="Times New Roman" w:cs="Times New Roman"/>
          <w:color w:val="000000"/>
          <w:sz w:val="24"/>
          <w:szCs w:val="24"/>
        </w:rPr>
      </w:pPr>
      <w:r w:rsidRPr="00105CCF">
        <w:rPr>
          <w:rFonts w:ascii="Times New Roman" w:hAnsi="Times New Roman" w:cs="Times New Roman"/>
          <w:sz w:val="24"/>
          <w:szCs w:val="24"/>
        </w:rPr>
        <w:lastRenderedPageBreak/>
        <w:t xml:space="preserve">Analisis hubungan panjang bobot dilakukan untuk mengetahui pola pertumbuhan dari ikan yang diamati, data yang digunakan adalah data panjang total ikan dan berat basah ikan. Hasil dari analisis hubungan panjang bobot dari ikan yang diamati didapatkan nilai a sebesar </w:t>
      </w:r>
      <w:r w:rsidRPr="00105CCF">
        <w:rPr>
          <w:rFonts w:ascii="Times New Roman" w:eastAsia="Times New Roman" w:hAnsi="Times New Roman" w:cs="Times New Roman"/>
          <w:color w:val="000000"/>
          <w:sz w:val="24"/>
          <w:szCs w:val="24"/>
        </w:rPr>
        <w:t xml:space="preserve">2.98E-06 dan nilai b 3.2351474  sehingga didapatkan nilai </w:t>
      </w:r>
      <w:r w:rsidRPr="00105CCF">
        <w:rPr>
          <w:rFonts w:ascii="Times New Roman" w:hAnsi="Times New Roman" w:cs="Times New Roman"/>
          <w:sz w:val="24"/>
          <w:szCs w:val="24"/>
        </w:rPr>
        <w:t>W=</w:t>
      </w:r>
      <w:r w:rsidRPr="00105CCF">
        <w:rPr>
          <w:rFonts w:ascii="Times New Roman" w:eastAsia="Times New Roman" w:hAnsi="Times New Roman" w:cs="Times New Roman"/>
          <w:color w:val="000000"/>
          <w:sz w:val="24"/>
          <w:szCs w:val="24"/>
        </w:rPr>
        <w:t>2.98E-06L</w:t>
      </w:r>
      <w:r w:rsidRPr="00105CCF">
        <w:rPr>
          <w:rFonts w:ascii="Times New Roman" w:eastAsia="Times New Roman" w:hAnsi="Times New Roman" w:cs="Times New Roman"/>
          <w:color w:val="000000"/>
          <w:sz w:val="24"/>
          <w:szCs w:val="24"/>
          <w:vertAlign w:val="superscript"/>
        </w:rPr>
        <w:t xml:space="preserve">3.2351474  </w:t>
      </w:r>
      <w:r w:rsidRPr="00105CCF">
        <w:rPr>
          <w:rFonts w:ascii="Times New Roman" w:eastAsia="Times New Roman" w:hAnsi="Times New Roman" w:cs="Times New Roman"/>
          <w:color w:val="000000"/>
          <w:sz w:val="24"/>
          <w:szCs w:val="24"/>
        </w:rPr>
        <w:t>(Gambar 1).</w:t>
      </w:r>
    </w:p>
    <w:p w:rsidR="00105CCF" w:rsidRPr="00105CCF" w:rsidRDefault="00DB24DC" w:rsidP="00105CCF">
      <w:pPr>
        <w:spacing w:after="0" w:line="36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722EC3B" wp14:editId="01CD5586">
                <wp:simplePos x="0" y="0"/>
                <wp:positionH relativeFrom="column">
                  <wp:posOffset>0</wp:posOffset>
                </wp:positionH>
                <wp:positionV relativeFrom="paragraph">
                  <wp:posOffset>-190500</wp:posOffset>
                </wp:positionV>
                <wp:extent cx="5748655" cy="7620"/>
                <wp:effectExtent l="0" t="0" r="23495" b="30480"/>
                <wp:wrapNone/>
                <wp:docPr id="18" name="Straight Connector 18"/>
                <wp:cNvGraphicFramePr/>
                <a:graphic xmlns:a="http://schemas.openxmlformats.org/drawingml/2006/main">
                  <a:graphicData uri="http://schemas.microsoft.com/office/word/2010/wordprocessingShape">
                    <wps:wsp>
                      <wps:cNvCnPr/>
                      <wps:spPr>
                        <a:xfrm>
                          <a:off x="0" y="0"/>
                          <a:ext cx="574865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FD70AA7" id="Straight Connector 1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52.6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" strokecolor="black [3213]" strokeweight="1pt"/>
            </w:pict>
          </mc:Fallback>
        </mc:AlternateContent>
      </w:r>
      <w:r w:rsidR="00105CCF" w:rsidRPr="00105CCF">
        <w:rPr>
          <w:rFonts w:ascii="Times New Roman" w:eastAsia="Times New Roman" w:hAnsi="Times New Roman" w:cs="Times New Roman"/>
          <w:color w:val="000000"/>
          <w:sz w:val="24"/>
          <w:szCs w:val="24"/>
        </w:rPr>
        <w:t>Dengan didapatkannya nilai b 3.2351474 atau b &gt; 3, Menurut Effendi (2002) nilai b  ini berada pada kisaran 2,4-3,5, bila berada di luar kisaran tersebut maka bentuk  tubuh ikan tersebut di luar batas kebiasaan bentuk ikan secara umum. Kondisi b &gt; 3 tersebut berarti pertumbuhan berat dapat dikatakan lebih dominan jika dibandingkan dengan pertumbuhan panjang atau allometrik positif.</w:t>
      </w:r>
    </w:p>
    <w:p w:rsidR="00105CCF" w:rsidRDefault="00105CCF" w:rsidP="00105CCF">
      <w:pPr>
        <w:spacing w:after="0" w:line="360" w:lineRule="auto"/>
        <w:ind w:firstLine="567"/>
        <w:jc w:val="both"/>
        <w:rPr>
          <w:rFonts w:ascii="Times New Roman" w:hAnsi="Times New Roman" w:cs="Times New Roman"/>
          <w:sz w:val="24"/>
          <w:szCs w:val="24"/>
        </w:rPr>
      </w:pPr>
      <w:r w:rsidRPr="00105CCF">
        <w:rPr>
          <w:rFonts w:ascii="Times New Roman" w:hAnsi="Times New Roman" w:cs="Times New Roman"/>
          <w:sz w:val="24"/>
          <w:szCs w:val="24"/>
        </w:rPr>
        <w:t xml:space="preserve">Menurut Hutabessy &amp; Mosse (1996) ikan kembung di Perairan Pulau Ambon dan sekitarnya memiliki nilai b sama dengan 3,26 yang menunjukan bahwa ikan-ikan kembung lelaki di perairan tersebut memiliki kondisi pertumbuhan yang sama dengan ikan kembung lelaki yang didaratkan di PPN Palabuhanratu. Hal serupa juga ditunjukan oleh Rahman &amp; Hafzath (2012), Sivadas </w:t>
      </w:r>
      <w:r w:rsidRPr="00105CCF">
        <w:rPr>
          <w:rFonts w:ascii="Times New Roman" w:hAnsi="Times New Roman" w:cs="Times New Roman"/>
          <w:i/>
          <w:sz w:val="24"/>
          <w:szCs w:val="24"/>
        </w:rPr>
        <w:t>et al.</w:t>
      </w:r>
      <w:r w:rsidRPr="00105CCF">
        <w:rPr>
          <w:rFonts w:ascii="Times New Roman" w:hAnsi="Times New Roman" w:cs="Times New Roman"/>
          <w:sz w:val="24"/>
          <w:szCs w:val="24"/>
        </w:rPr>
        <w:t xml:space="preserve"> (2006), Abdurahiman </w:t>
      </w:r>
      <w:r w:rsidRPr="00105CCF">
        <w:rPr>
          <w:rFonts w:ascii="Times New Roman" w:hAnsi="Times New Roman" w:cs="Times New Roman"/>
          <w:i/>
          <w:sz w:val="24"/>
          <w:szCs w:val="24"/>
        </w:rPr>
        <w:t>et al.</w:t>
      </w:r>
      <w:r w:rsidRPr="00105CCF">
        <w:rPr>
          <w:rFonts w:ascii="Times New Roman" w:hAnsi="Times New Roman" w:cs="Times New Roman"/>
          <w:sz w:val="24"/>
          <w:szCs w:val="24"/>
        </w:rPr>
        <w:t xml:space="preserve"> (2004), Abdussamad </w:t>
      </w:r>
      <w:r w:rsidRPr="00105CCF">
        <w:rPr>
          <w:rFonts w:ascii="Times New Roman" w:hAnsi="Times New Roman" w:cs="Times New Roman"/>
          <w:i/>
          <w:sz w:val="24"/>
          <w:szCs w:val="24"/>
        </w:rPr>
        <w:t>et al.</w:t>
      </w:r>
      <w:r w:rsidRPr="00105CCF">
        <w:rPr>
          <w:rFonts w:ascii="Times New Roman" w:hAnsi="Times New Roman" w:cs="Times New Roman"/>
          <w:sz w:val="24"/>
          <w:szCs w:val="24"/>
        </w:rPr>
        <w:t xml:space="preserve"> (2006) yang telah menduga nilai b ikan kembung lelaki di Perairan Kuantan Malaysia, Calicut, India berturut-turut 3,38, 3,08, 3.2, dan 3.3.</w:t>
      </w:r>
    </w:p>
    <w:p w:rsidR="00105CCF" w:rsidRPr="00105CCF" w:rsidRDefault="00105CCF" w:rsidP="00105CCF">
      <w:pPr>
        <w:spacing w:after="0" w:line="240" w:lineRule="auto"/>
        <w:ind w:firstLine="567"/>
        <w:jc w:val="both"/>
        <w:rPr>
          <w:rFonts w:ascii="Times New Roman" w:hAnsi="Times New Roman" w:cs="Times New Roman"/>
          <w:sz w:val="24"/>
          <w:szCs w:val="24"/>
        </w:rPr>
      </w:pPr>
    </w:p>
    <w:p w:rsidR="00105CCF" w:rsidRDefault="00105CCF" w:rsidP="00105CCF">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A2D3DF2" wp14:editId="54AE2D80">
            <wp:extent cx="4024313" cy="22036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0615" cy="2207108"/>
                    </a:xfrm>
                    <a:prstGeom prst="rect">
                      <a:avLst/>
                    </a:prstGeom>
                    <a:noFill/>
                  </pic:spPr>
                </pic:pic>
              </a:graphicData>
            </a:graphic>
          </wp:inline>
        </w:drawing>
      </w:r>
    </w:p>
    <w:p w:rsidR="00105CCF" w:rsidRDefault="00105CCF" w:rsidP="00CF7045">
      <w:pPr>
        <w:spacing w:after="0" w:line="240" w:lineRule="auto"/>
        <w:jc w:val="center"/>
        <w:rPr>
          <w:rFonts w:ascii="Times New Roman" w:hAnsi="Times New Roman" w:cs="Times New Roman"/>
          <w:iCs/>
          <w:sz w:val="24"/>
          <w:szCs w:val="24"/>
        </w:rPr>
      </w:pPr>
      <w:r w:rsidRPr="00105CCF">
        <w:rPr>
          <w:rFonts w:ascii="Times New Roman" w:hAnsi="Times New Roman" w:cs="Times New Roman"/>
          <w:sz w:val="24"/>
          <w:szCs w:val="24"/>
        </w:rPr>
        <w:t>Gambar 1</w:t>
      </w:r>
      <w:r w:rsidR="00CF7045">
        <w:rPr>
          <w:rFonts w:ascii="Times New Roman" w:hAnsi="Times New Roman" w:cs="Times New Roman"/>
          <w:sz w:val="24"/>
          <w:szCs w:val="24"/>
          <w:lang w:val="id-ID"/>
        </w:rPr>
        <w:t>.</w:t>
      </w:r>
      <w:r w:rsidRPr="00105CCF">
        <w:rPr>
          <w:rFonts w:ascii="Times New Roman" w:hAnsi="Times New Roman" w:cs="Times New Roman"/>
          <w:sz w:val="24"/>
          <w:szCs w:val="24"/>
        </w:rPr>
        <w:t xml:space="preserve"> Hubungan panjang bobot ikan kembung lelaki (</w:t>
      </w:r>
      <w:r w:rsidRPr="00105CCF">
        <w:rPr>
          <w:rFonts w:ascii="Times New Roman" w:hAnsi="Times New Roman" w:cs="Times New Roman"/>
          <w:i/>
          <w:iCs/>
          <w:sz w:val="24"/>
          <w:szCs w:val="24"/>
        </w:rPr>
        <w:t>Rastrelliger kanagurta</w:t>
      </w:r>
      <w:r w:rsidRPr="00105CCF">
        <w:rPr>
          <w:rFonts w:ascii="Times New Roman" w:hAnsi="Times New Roman" w:cs="Times New Roman"/>
          <w:iCs/>
          <w:sz w:val="24"/>
          <w:szCs w:val="24"/>
        </w:rPr>
        <w:t>)</w:t>
      </w:r>
      <w:r w:rsidR="00CF7045">
        <w:rPr>
          <w:rFonts w:ascii="Times New Roman" w:hAnsi="Times New Roman" w:cs="Times New Roman"/>
          <w:iCs/>
          <w:sz w:val="24"/>
          <w:szCs w:val="24"/>
          <w:lang w:val="id-ID"/>
        </w:rPr>
        <w:t xml:space="preserve">, </w:t>
      </w:r>
      <w:r>
        <w:rPr>
          <w:rFonts w:ascii="Times New Roman" w:hAnsi="Times New Roman" w:cs="Times New Roman"/>
          <w:iCs/>
          <w:sz w:val="24"/>
          <w:szCs w:val="24"/>
        </w:rPr>
        <w:t xml:space="preserve">              </w:t>
      </w:r>
      <w:r w:rsidRPr="00105CCF">
        <w:rPr>
          <w:rFonts w:ascii="Times New Roman" w:hAnsi="Times New Roman" w:cs="Times New Roman"/>
          <w:iCs/>
          <w:sz w:val="24"/>
          <w:szCs w:val="24"/>
        </w:rPr>
        <w:t>Maret – April 2014 di PPN Palabuhanratu</w:t>
      </w:r>
    </w:p>
    <w:p w:rsidR="00CF7045" w:rsidRDefault="00CF7045" w:rsidP="00CF7045">
      <w:pPr>
        <w:spacing w:after="0" w:line="240" w:lineRule="auto"/>
        <w:ind w:firstLine="567"/>
        <w:jc w:val="both"/>
        <w:rPr>
          <w:rFonts w:ascii="Times New Roman" w:hAnsi="Times New Roman" w:cs="Times New Roman"/>
          <w:sz w:val="24"/>
          <w:szCs w:val="24"/>
        </w:rPr>
      </w:pPr>
    </w:p>
    <w:p w:rsidR="00105CCF" w:rsidRPr="00AC0C66" w:rsidRDefault="00105CCF" w:rsidP="00AC0C66">
      <w:pPr>
        <w:spacing w:after="0" w:line="360" w:lineRule="auto"/>
        <w:ind w:firstLine="567"/>
        <w:jc w:val="both"/>
        <w:rPr>
          <w:rFonts w:ascii="Times New Roman" w:hAnsi="Times New Roman" w:cs="Times New Roman"/>
          <w:sz w:val="24"/>
          <w:szCs w:val="24"/>
        </w:rPr>
      </w:pPr>
      <w:r w:rsidRPr="00AC0C66">
        <w:rPr>
          <w:rFonts w:ascii="Times New Roman" w:hAnsi="Times New Roman" w:cs="Times New Roman"/>
          <w:sz w:val="24"/>
          <w:szCs w:val="24"/>
        </w:rPr>
        <w:t>Perbedaan kondisi pertumbuhan dipengaruhi oleh beberapa faktor diantaranya yaitu faktor perbedaan kondisi lingkungan dan ketersediaan makanan (Effendie 1997), seperti yang digambarkan penelitian yang dilakukan oleh FPLHI (2004) bahwa ikan kembung lelaki di Teluk Jakarta memiliki nilai b sama dengan 2,87. Hal tersebut berarti ikan di teluk Jakarta jauh lebih kurus dibanding ikan di Laut jawa, Pulau Panggang dan periran Ambon.</w:t>
      </w:r>
    </w:p>
    <w:p w:rsidR="00105CCF" w:rsidRPr="00AC0C66" w:rsidRDefault="00105CCF" w:rsidP="00AC0C66">
      <w:pPr>
        <w:spacing w:line="360" w:lineRule="auto"/>
        <w:ind w:firstLine="567"/>
        <w:jc w:val="both"/>
        <w:rPr>
          <w:rFonts w:ascii="Times New Roman" w:hAnsi="Times New Roman" w:cs="Times New Roman"/>
          <w:sz w:val="24"/>
          <w:szCs w:val="24"/>
        </w:rPr>
      </w:pPr>
      <w:r w:rsidRPr="00AC0C66">
        <w:rPr>
          <w:rFonts w:ascii="Times New Roman" w:hAnsi="Times New Roman" w:cs="Times New Roman"/>
          <w:sz w:val="24"/>
          <w:szCs w:val="24"/>
        </w:rPr>
        <w:lastRenderedPageBreak/>
        <w:t>Teluk Jakarta merupakan teluk yang paling tercemar di Asia akibat limbah industri dan rumah tangga. Faktor pencemaran yang tinggi merupakan salah satu penyebab ikan di Teluk Jakarta memiliki bobot kurus. Akibat penambahan bahan pencemar di perairan akan berpengaruh terhadap biomassa ikan tersebut (FPLHI 2004).</w:t>
      </w:r>
    </w:p>
    <w:p w:rsidR="00105CCF" w:rsidRPr="00AC0C66" w:rsidRDefault="00DB24DC" w:rsidP="00AC0C66">
      <w:pPr>
        <w:spacing w:after="0" w:line="360" w:lineRule="auto"/>
        <w:rPr>
          <w:rFonts w:ascii="Times New Roman" w:hAnsi="Times New Roman" w:cs="Times New Roman"/>
          <w:b/>
          <w:iCs/>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7D65B6FD" wp14:editId="422A12E7">
                <wp:simplePos x="0" y="0"/>
                <wp:positionH relativeFrom="column">
                  <wp:posOffset>0</wp:posOffset>
                </wp:positionH>
                <wp:positionV relativeFrom="paragraph">
                  <wp:posOffset>-190500</wp:posOffset>
                </wp:positionV>
                <wp:extent cx="5748655" cy="7620"/>
                <wp:effectExtent l="0" t="0" r="23495" b="30480"/>
                <wp:wrapNone/>
                <wp:docPr id="19" name="Straight Connector 19"/>
                <wp:cNvGraphicFramePr/>
                <a:graphic xmlns:a="http://schemas.openxmlformats.org/drawingml/2006/main">
                  <a:graphicData uri="http://schemas.microsoft.com/office/word/2010/wordprocessingShape">
                    <wps:wsp>
                      <wps:cNvCnPr/>
                      <wps:spPr>
                        <a:xfrm>
                          <a:off x="0" y="0"/>
                          <a:ext cx="574865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F3E6EE2" id="Straight Connector 1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52.6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" strokecolor="black [3213]" strokeweight="1pt"/>
            </w:pict>
          </mc:Fallback>
        </mc:AlternateContent>
      </w:r>
      <w:r w:rsidR="00460955">
        <w:rPr>
          <w:rFonts w:ascii="Times New Roman" w:hAnsi="Times New Roman" w:cs="Times New Roman"/>
          <w:b/>
          <w:iCs/>
          <w:sz w:val="24"/>
          <w:szCs w:val="24"/>
          <w:lang w:val="id-ID"/>
        </w:rPr>
        <w:t xml:space="preserve">4.3. </w:t>
      </w:r>
      <w:r w:rsidR="00105CCF" w:rsidRPr="00AC0C66">
        <w:rPr>
          <w:rFonts w:ascii="Times New Roman" w:hAnsi="Times New Roman" w:cs="Times New Roman"/>
          <w:b/>
          <w:iCs/>
          <w:sz w:val="24"/>
          <w:szCs w:val="24"/>
        </w:rPr>
        <w:t>Parameter pertumbuhan</w:t>
      </w:r>
    </w:p>
    <w:p w:rsidR="00105CCF" w:rsidRPr="00AC0C66" w:rsidRDefault="00105CCF" w:rsidP="00AC0C66">
      <w:pPr>
        <w:spacing w:after="0" w:line="360" w:lineRule="auto"/>
        <w:ind w:firstLine="567"/>
        <w:jc w:val="both"/>
        <w:rPr>
          <w:rFonts w:ascii="Times New Roman" w:eastAsia="Times New Roman" w:hAnsi="Times New Roman" w:cs="Times New Roman"/>
          <w:color w:val="000000"/>
          <w:sz w:val="24"/>
          <w:szCs w:val="24"/>
        </w:rPr>
      </w:pPr>
      <w:r w:rsidRPr="00AC0C66">
        <w:rPr>
          <w:rFonts w:ascii="Times New Roman" w:hAnsi="Times New Roman" w:cs="Times New Roman"/>
          <w:sz w:val="24"/>
          <w:szCs w:val="24"/>
        </w:rPr>
        <w:t>Dari 1073 sampel ikan didapatka nilai parameter pertumbuhan L∞ dan K diduga dengan bantuan paket ELEFAN I dari program  FiSAT II, dengan memilih kombinasi L∞ dan K yang terbaik berdasarkan penentuan nilai Rn (</w:t>
      </w:r>
      <w:r w:rsidRPr="00AC0C66">
        <w:rPr>
          <w:rFonts w:ascii="Times New Roman" w:hAnsi="Times New Roman" w:cs="Times New Roman"/>
          <w:i/>
          <w:sz w:val="24"/>
          <w:szCs w:val="24"/>
        </w:rPr>
        <w:t>Goodness  of Fit</w:t>
      </w:r>
      <w:r w:rsidRPr="00AC0C66">
        <w:rPr>
          <w:rFonts w:ascii="Times New Roman" w:hAnsi="Times New Roman" w:cs="Times New Roman"/>
          <w:sz w:val="24"/>
          <w:szCs w:val="24"/>
        </w:rPr>
        <w:t xml:space="preserve"> ) yang terbesar pada </w:t>
      </w:r>
      <w:r w:rsidRPr="00AC0C66">
        <w:rPr>
          <w:rFonts w:ascii="Times New Roman" w:hAnsi="Times New Roman" w:cs="Times New Roman"/>
          <w:i/>
          <w:sz w:val="24"/>
          <w:szCs w:val="24"/>
        </w:rPr>
        <w:t>response surface analisis</w:t>
      </w:r>
      <w:r w:rsidRPr="00AC0C66">
        <w:rPr>
          <w:rFonts w:ascii="Times New Roman" w:hAnsi="Times New Roman" w:cs="Times New Roman"/>
          <w:sz w:val="24"/>
          <w:szCs w:val="24"/>
        </w:rPr>
        <w:t xml:space="preserve"> (Pauly, 1984). ikan kembung lelaki yang didaratkan di PPN Palabuhanratu memilik nilai L∞ sepanjang </w:t>
      </w:r>
      <w:r w:rsidRPr="00AC0C66">
        <w:rPr>
          <w:rFonts w:ascii="Times New Roman" w:eastAsia="Times New Roman" w:hAnsi="Times New Roman" w:cs="Times New Roman"/>
          <w:color w:val="000000"/>
          <w:sz w:val="24"/>
          <w:szCs w:val="24"/>
        </w:rPr>
        <w:t xml:space="preserve">368.8 dan </w:t>
      </w:r>
      <w:r w:rsidRPr="00AC0C66">
        <w:rPr>
          <w:rFonts w:ascii="Times New Roman" w:hAnsi="Times New Roman" w:cs="Times New Roman"/>
          <w:sz w:val="24"/>
          <w:szCs w:val="24"/>
        </w:rPr>
        <w:t xml:space="preserve">K senilai </w:t>
      </w:r>
      <w:r w:rsidRPr="00AC0C66">
        <w:rPr>
          <w:rFonts w:ascii="Times New Roman" w:eastAsia="Times New Roman" w:hAnsi="Times New Roman" w:cs="Times New Roman"/>
          <w:color w:val="000000"/>
          <w:sz w:val="24"/>
          <w:szCs w:val="24"/>
        </w:rPr>
        <w:t>0.48 /bulan.</w:t>
      </w:r>
    </w:p>
    <w:p w:rsidR="00105CCF" w:rsidRPr="00AC0C66" w:rsidRDefault="00105CCF" w:rsidP="00AC0C66">
      <w:pPr>
        <w:spacing w:line="360" w:lineRule="auto"/>
        <w:ind w:firstLine="567"/>
        <w:jc w:val="both"/>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Umur teoritis pada waktu panjang ikan sama dengan nol (to) diduga dengan menggunakan rumus  empiris Pauly (1984).</w:t>
      </w:r>
    </w:p>
    <w:p w:rsidR="00105CCF" w:rsidRPr="00AC0C66" w:rsidRDefault="00105CCF" w:rsidP="00AC0C66">
      <w:pPr>
        <w:spacing w:line="360" w:lineRule="auto"/>
        <w:jc w:val="center"/>
        <w:rPr>
          <w:rFonts w:ascii="Times New Roman" w:eastAsia="Times New Roman" w:hAnsi="Times New Roman" w:cs="Times New Roman"/>
          <w:color w:val="000000"/>
          <w:sz w:val="24"/>
          <w:szCs w:val="24"/>
        </w:rPr>
      </w:pPr>
      <w:r w:rsidRPr="00AC0C66">
        <w:rPr>
          <w:rFonts w:ascii="Times New Roman" w:hAnsi="Times New Roman" w:cs="Times New Roman"/>
          <w:sz w:val="24"/>
          <w:szCs w:val="24"/>
        </w:rPr>
        <w:t>Log (-to) = -0,3922 – 0,2752Log L∞ - 1,0380Log K</w:t>
      </w:r>
    </w:p>
    <w:p w:rsidR="00105CCF" w:rsidRPr="00AC0C66" w:rsidRDefault="00105CCF" w:rsidP="00460955">
      <w:pPr>
        <w:spacing w:line="360" w:lineRule="auto"/>
        <w:jc w:val="both"/>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dengan memasukkan nilai-nilai dugaan L∞ = 368.8  cm dan K = 0.48 sehingga  diperoleh nilai dugaan to adalah -0,170722 atau setelah dibulatkan diperoleh nilai dugaan to yaitu -0.17. Berdasarkan nilai parameter pertumbuhan yang diperoleh maka persamaan pertumbuhan menurut panjang ikan yaitu:</w:t>
      </w:r>
    </w:p>
    <w:p w:rsidR="00105CCF" w:rsidRPr="00AC0C66" w:rsidRDefault="00105CCF" w:rsidP="00AC0C66">
      <w:pPr>
        <w:spacing w:line="36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Lt = 368.8 [1-exp</w:t>
      </w:r>
      <w:r w:rsidRPr="00AC0C66">
        <w:rPr>
          <w:rFonts w:ascii="Times New Roman" w:eastAsia="Times New Roman" w:hAnsi="Times New Roman" w:cs="Times New Roman"/>
          <w:color w:val="000000"/>
          <w:sz w:val="24"/>
          <w:szCs w:val="24"/>
          <w:vertAlign w:val="superscript"/>
        </w:rPr>
        <w:t>-0.48(t+0.17)</w:t>
      </w:r>
      <w:r w:rsidRPr="00AC0C66">
        <w:rPr>
          <w:rFonts w:ascii="Times New Roman" w:eastAsia="Times New Roman" w:hAnsi="Times New Roman" w:cs="Times New Roman"/>
          <w:color w:val="000000"/>
          <w:sz w:val="24"/>
          <w:szCs w:val="24"/>
        </w:rPr>
        <w:t>]</w:t>
      </w:r>
    </w:p>
    <w:p w:rsidR="00105CCF" w:rsidRDefault="00105CCF" w:rsidP="00AC0C66">
      <w:pPr>
        <w:spacing w:line="360" w:lineRule="auto"/>
        <w:ind w:firstLine="567"/>
        <w:jc w:val="both"/>
        <w:rPr>
          <w:rFonts w:ascii="Times New Roman" w:hAnsi="Times New Roman" w:cs="Times New Roman"/>
          <w:sz w:val="24"/>
          <w:szCs w:val="24"/>
        </w:rPr>
      </w:pPr>
      <w:r w:rsidRPr="00AC0C66">
        <w:rPr>
          <w:rFonts w:ascii="Times New Roman" w:hAnsi="Times New Roman" w:cs="Times New Roman"/>
          <w:sz w:val="24"/>
          <w:szCs w:val="24"/>
        </w:rPr>
        <w:t xml:space="preserve">Berdasarkan kurva pertumbuhan ikan kembung lelaki, ikan kembung lelaki muda memiliki laju pertumbuhan yang lebih tinggi dibandingkan dengan laju pertumbuhan ikan kembung yang sudah tua. Artinya kecepatan pertumbuhan menurun apabila ikan makin bertambah tua. Berdasarkan perhitungan menggunakan data ikan sampel dapat diduga bahwa ikan kembung lelaki membutuhkan waktu sekitar 48 bulan untuk mencapai panjang maksimum (Gambar2), hal senada juga disebutkan oleh Jayabalan </w:t>
      </w:r>
      <w:r w:rsidRPr="00AC0C66">
        <w:rPr>
          <w:rFonts w:ascii="Times New Roman" w:hAnsi="Times New Roman" w:cs="Times New Roman"/>
          <w:i/>
          <w:sz w:val="24"/>
          <w:szCs w:val="24"/>
        </w:rPr>
        <w:t xml:space="preserve">et al. </w:t>
      </w:r>
      <w:r w:rsidRPr="00AC0C66">
        <w:rPr>
          <w:rFonts w:ascii="Times New Roman" w:hAnsi="Times New Roman" w:cs="Times New Roman"/>
          <w:sz w:val="24"/>
          <w:szCs w:val="24"/>
        </w:rPr>
        <w:t>(2009) bahwa lama hidup dari ikan kembung lelaki di Pesisir Sohar, Oman kurang lebih 4 tahun.</w:t>
      </w:r>
    </w:p>
    <w:p w:rsidR="00AC0C66" w:rsidRDefault="00AC0C66" w:rsidP="00AC0C66">
      <w:pPr>
        <w:spacing w:line="360" w:lineRule="auto"/>
        <w:ind w:firstLine="567"/>
        <w:jc w:val="both"/>
        <w:rPr>
          <w:rFonts w:ascii="Times New Roman" w:hAnsi="Times New Roman" w:cs="Times New Roman"/>
          <w:sz w:val="24"/>
          <w:szCs w:val="24"/>
        </w:rPr>
      </w:pPr>
    </w:p>
    <w:p w:rsidR="00AC0C66" w:rsidRDefault="00AC0C66" w:rsidP="00AC0C66">
      <w:pPr>
        <w:spacing w:line="360" w:lineRule="auto"/>
        <w:ind w:firstLine="567"/>
        <w:jc w:val="both"/>
        <w:rPr>
          <w:rFonts w:ascii="Times New Roman" w:hAnsi="Times New Roman" w:cs="Times New Roman"/>
          <w:sz w:val="24"/>
          <w:szCs w:val="24"/>
        </w:rPr>
      </w:pPr>
    </w:p>
    <w:p w:rsidR="00AC0C66" w:rsidRDefault="00DB24DC" w:rsidP="00AC0C66">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79744" behindDoc="0" locked="0" layoutInCell="1" allowOverlap="1" wp14:anchorId="45F09308" wp14:editId="39456FA0">
                <wp:simplePos x="0" y="0"/>
                <wp:positionH relativeFrom="column">
                  <wp:posOffset>0</wp:posOffset>
                </wp:positionH>
                <wp:positionV relativeFrom="paragraph">
                  <wp:posOffset>-191135</wp:posOffset>
                </wp:positionV>
                <wp:extent cx="5748655" cy="7620"/>
                <wp:effectExtent l="0" t="0" r="23495" b="30480"/>
                <wp:wrapNone/>
                <wp:docPr id="20" name="Straight Connector 20"/>
                <wp:cNvGraphicFramePr/>
                <a:graphic xmlns:a="http://schemas.openxmlformats.org/drawingml/2006/main">
                  <a:graphicData uri="http://schemas.microsoft.com/office/word/2010/wordprocessingShape">
                    <wps:wsp>
                      <wps:cNvCnPr/>
                      <wps:spPr>
                        <a:xfrm>
                          <a:off x="0" y="0"/>
                          <a:ext cx="574865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27848EA" id="Straight Connector 2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05pt" to="452.6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" strokecolor="black [3213]" strokeweight="1pt"/>
            </w:pict>
          </mc:Fallback>
        </mc:AlternateContent>
      </w:r>
      <w:r w:rsidR="00AC0C66">
        <w:rPr>
          <w:rFonts w:ascii="Times New Roman" w:hAnsi="Times New Roman" w:cs="Times New Roman"/>
          <w:noProof/>
          <w:sz w:val="24"/>
          <w:szCs w:val="24"/>
        </w:rPr>
        <w:drawing>
          <wp:inline distT="0" distB="0" distL="0" distR="0" wp14:anchorId="2A962012" wp14:editId="5C591DD7">
            <wp:extent cx="4456416" cy="24717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4393" cy="2470616"/>
                    </a:xfrm>
                    <a:prstGeom prst="rect">
                      <a:avLst/>
                    </a:prstGeom>
                    <a:noFill/>
                  </pic:spPr>
                </pic:pic>
              </a:graphicData>
            </a:graphic>
          </wp:inline>
        </w:drawing>
      </w:r>
    </w:p>
    <w:p w:rsidR="00AC0C66" w:rsidRDefault="00AC0C66" w:rsidP="00460955">
      <w:pPr>
        <w:tabs>
          <w:tab w:val="left" w:pos="7560"/>
        </w:tabs>
        <w:spacing w:line="240" w:lineRule="auto"/>
        <w:jc w:val="center"/>
        <w:rPr>
          <w:rFonts w:ascii="Times New Roman" w:hAnsi="Times New Roman" w:cs="Times New Roman"/>
          <w:iCs/>
          <w:sz w:val="24"/>
          <w:szCs w:val="24"/>
        </w:rPr>
      </w:pPr>
      <w:r w:rsidRPr="00AC0C66">
        <w:rPr>
          <w:rFonts w:ascii="Times New Roman" w:eastAsia="Times New Roman" w:hAnsi="Times New Roman" w:cs="Times New Roman"/>
          <w:sz w:val="24"/>
          <w:szCs w:val="24"/>
        </w:rPr>
        <w:t>Gambar 2</w:t>
      </w:r>
      <w:r w:rsidR="00460955">
        <w:rPr>
          <w:rFonts w:ascii="Times New Roman" w:eastAsia="Times New Roman" w:hAnsi="Times New Roman" w:cs="Times New Roman"/>
          <w:sz w:val="24"/>
          <w:szCs w:val="24"/>
          <w:lang w:val="id-ID"/>
        </w:rPr>
        <w:t>.</w:t>
      </w:r>
      <w:r w:rsidRPr="00AC0C66">
        <w:rPr>
          <w:rFonts w:ascii="Times New Roman" w:eastAsia="Times New Roman" w:hAnsi="Times New Roman" w:cs="Times New Roman"/>
          <w:sz w:val="24"/>
          <w:szCs w:val="24"/>
        </w:rPr>
        <w:t xml:space="preserve"> Kurva pertumbuhan ikan kembung lelaki </w:t>
      </w:r>
      <w:r w:rsidRPr="00AC0C66">
        <w:rPr>
          <w:rFonts w:ascii="Times New Roman" w:hAnsi="Times New Roman" w:cs="Times New Roman"/>
          <w:sz w:val="24"/>
          <w:szCs w:val="24"/>
        </w:rPr>
        <w:t>(</w:t>
      </w:r>
      <w:r w:rsidRPr="00AC0C66">
        <w:rPr>
          <w:rFonts w:ascii="Times New Roman" w:hAnsi="Times New Roman" w:cs="Times New Roman"/>
          <w:i/>
          <w:iCs/>
          <w:sz w:val="24"/>
          <w:szCs w:val="24"/>
        </w:rPr>
        <w:t>Rastrelliger kanagurta</w:t>
      </w:r>
      <w:r w:rsidRPr="00AC0C66">
        <w:rPr>
          <w:rFonts w:ascii="Times New Roman" w:hAnsi="Times New Roman" w:cs="Times New Roman"/>
          <w:iCs/>
          <w:sz w:val="24"/>
          <w:szCs w:val="24"/>
        </w:rPr>
        <w:t>)</w:t>
      </w:r>
    </w:p>
    <w:p w:rsidR="00AC0C66" w:rsidRPr="00AC0C66" w:rsidRDefault="00AC0C66" w:rsidP="00AC0C66">
      <w:pPr>
        <w:tabs>
          <w:tab w:val="left" w:pos="7560"/>
        </w:tabs>
        <w:spacing w:after="0" w:line="360" w:lineRule="auto"/>
        <w:ind w:firstLine="567"/>
        <w:jc w:val="both"/>
        <w:rPr>
          <w:rFonts w:ascii="Times New Roman" w:eastAsia="Times New Roman" w:hAnsi="Times New Roman" w:cs="Times New Roman"/>
          <w:color w:val="000000"/>
          <w:sz w:val="24"/>
          <w:szCs w:val="24"/>
        </w:rPr>
      </w:pPr>
      <w:r w:rsidRPr="00AC0C66">
        <w:rPr>
          <w:rFonts w:ascii="Times New Roman" w:hAnsi="Times New Roman" w:cs="Times New Roman"/>
          <w:iCs/>
          <w:sz w:val="24"/>
          <w:szCs w:val="24"/>
        </w:rPr>
        <w:t xml:space="preserve">Dari hasil penelitian yang dilakukan oleh Nurhakim </w:t>
      </w:r>
      <w:r w:rsidRPr="00AC0C66">
        <w:rPr>
          <w:rFonts w:ascii="Times New Roman" w:hAnsi="Times New Roman" w:cs="Times New Roman"/>
          <w:i/>
          <w:iCs/>
          <w:sz w:val="24"/>
          <w:szCs w:val="24"/>
        </w:rPr>
        <w:t>et al.</w:t>
      </w:r>
      <w:r w:rsidRPr="00AC0C66">
        <w:rPr>
          <w:rFonts w:ascii="Times New Roman" w:hAnsi="Times New Roman" w:cs="Times New Roman"/>
          <w:iCs/>
          <w:sz w:val="24"/>
          <w:szCs w:val="24"/>
        </w:rPr>
        <w:t xml:space="preserve"> (1988) yang menggunakan data frekuensi panjang ikan kembung lelaki hasil tangkapan nelayan pukat cincin di perairan Laut Jawa selama 14 bulan menghasilkan nilai </w:t>
      </w:r>
      <w:r w:rsidRPr="00AC0C66">
        <w:rPr>
          <w:rFonts w:ascii="Times New Roman" w:eastAsia="Times New Roman" w:hAnsi="Times New Roman" w:cs="Times New Roman"/>
          <w:color w:val="000000"/>
          <w:sz w:val="24"/>
          <w:szCs w:val="24"/>
        </w:rPr>
        <w:t>L∞ = 26,2 cm, K = 0,65/tahun dan t</w:t>
      </w:r>
      <w:r w:rsidRPr="00AC0C66">
        <w:rPr>
          <w:rFonts w:ascii="Times New Roman" w:eastAsia="Times New Roman" w:hAnsi="Times New Roman" w:cs="Times New Roman"/>
          <w:color w:val="000000"/>
          <w:sz w:val="24"/>
          <w:szCs w:val="24"/>
          <w:vertAlign w:val="subscript"/>
        </w:rPr>
        <w:t>0</w:t>
      </w:r>
      <w:r w:rsidRPr="00AC0C66">
        <w:rPr>
          <w:rFonts w:ascii="Times New Roman" w:eastAsia="Times New Roman" w:hAnsi="Times New Roman" w:cs="Times New Roman"/>
          <w:color w:val="000000"/>
          <w:sz w:val="24"/>
          <w:szCs w:val="24"/>
        </w:rPr>
        <w:t xml:space="preserve"> = -0,26, selanjutnya Mehanna (2001) menyatakan bahwa ikan kembung lelaki di Gulf of Suez memiliki nilai L∞ = 29,5 cm, K = 0.66 / tahun dan t</w:t>
      </w:r>
      <w:r w:rsidRPr="00AC0C66">
        <w:rPr>
          <w:rFonts w:ascii="Times New Roman" w:eastAsia="Times New Roman" w:hAnsi="Times New Roman" w:cs="Times New Roman"/>
          <w:color w:val="000000"/>
          <w:sz w:val="24"/>
          <w:szCs w:val="24"/>
          <w:vertAlign w:val="subscript"/>
        </w:rPr>
        <w:t>0</w:t>
      </w:r>
      <w:r w:rsidRPr="00AC0C66">
        <w:rPr>
          <w:rFonts w:ascii="Times New Roman" w:eastAsia="Times New Roman" w:hAnsi="Times New Roman" w:cs="Times New Roman"/>
          <w:color w:val="000000"/>
          <w:sz w:val="24"/>
          <w:szCs w:val="24"/>
        </w:rPr>
        <w:t xml:space="preserve"> = -0,1.</w:t>
      </w:r>
    </w:p>
    <w:p w:rsidR="00AC0C66" w:rsidRPr="00AC0C66" w:rsidRDefault="00AC0C66" w:rsidP="00AC0C66">
      <w:pPr>
        <w:tabs>
          <w:tab w:val="left" w:pos="7560"/>
        </w:tabs>
        <w:spacing w:line="360" w:lineRule="auto"/>
        <w:ind w:firstLine="567"/>
        <w:jc w:val="both"/>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Perbedaan parameter pertumbuhan dapat disebabkan oleh perbedaan lama waktu pengambilan contoh, musim, ukuran ikan contoh yang dianalis dan daerah penangkapan (Mozzam e</w:t>
      </w:r>
      <w:r w:rsidRPr="00AC0C66">
        <w:rPr>
          <w:rFonts w:ascii="Times New Roman" w:eastAsia="Times New Roman" w:hAnsi="Times New Roman" w:cs="Times New Roman"/>
          <w:i/>
          <w:color w:val="000000"/>
          <w:sz w:val="24"/>
          <w:szCs w:val="24"/>
        </w:rPr>
        <w:t>t al</w:t>
      </w:r>
      <w:r w:rsidRPr="00AC0C66">
        <w:rPr>
          <w:rFonts w:ascii="Times New Roman" w:eastAsia="Times New Roman" w:hAnsi="Times New Roman" w:cs="Times New Roman"/>
          <w:color w:val="000000"/>
          <w:sz w:val="24"/>
          <w:szCs w:val="24"/>
        </w:rPr>
        <w:t>. 2005), menurut Widodo (1988) perbedaan nilai parameter pertumbuhan ini lebih dipengaruhi oleh komposisi ikan contoh dari pada cara atau metode yang digunakan. Jika ikan contoh yang diperoleh lebih banyak ikan berumur muda maka koefisien pertumbuhan akan tinggi, dan sebaliknya jika ikan berumur tua lebih banyak maka koefisien pertumbuhan akan kecil. Sifat bergerombol ikan kembung lelaki yang cenderung terdiri dari ikan – ikan yang berukuran sama, sehingga menyebabkan sulitnya memperoleh suatu contoh yang representatif dari komposisi ukuran panjang suatu populasi.</w:t>
      </w:r>
    </w:p>
    <w:p w:rsidR="00AC0C66" w:rsidRPr="00AC0C66" w:rsidRDefault="003D143C" w:rsidP="00AC0C66">
      <w:pPr>
        <w:tabs>
          <w:tab w:val="left" w:pos="756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t xml:space="preserve">4.4. </w:t>
      </w:r>
      <w:r w:rsidR="00AC0C66" w:rsidRPr="00AC0C66">
        <w:rPr>
          <w:rFonts w:ascii="Times New Roman" w:eastAsia="Times New Roman" w:hAnsi="Times New Roman" w:cs="Times New Roman"/>
          <w:b/>
          <w:sz w:val="24"/>
          <w:szCs w:val="24"/>
        </w:rPr>
        <w:t>Tingkat dan Indeks Kematangan Gonad</w:t>
      </w:r>
    </w:p>
    <w:p w:rsidR="00AC0C66" w:rsidRPr="00AC0C66" w:rsidRDefault="00AC0C66" w:rsidP="00AC0C66">
      <w:pPr>
        <w:tabs>
          <w:tab w:val="left" w:pos="7560"/>
        </w:tabs>
        <w:spacing w:after="0" w:line="360" w:lineRule="auto"/>
        <w:ind w:firstLine="567"/>
        <w:jc w:val="both"/>
        <w:rPr>
          <w:rFonts w:ascii="Times New Roman" w:eastAsia="Times New Roman" w:hAnsi="Times New Roman" w:cs="Times New Roman"/>
          <w:sz w:val="24"/>
          <w:szCs w:val="24"/>
        </w:rPr>
      </w:pPr>
      <w:r w:rsidRPr="00AC0C66">
        <w:rPr>
          <w:rFonts w:ascii="Times New Roman" w:eastAsia="Times New Roman" w:hAnsi="Times New Roman" w:cs="Times New Roman"/>
          <w:sz w:val="24"/>
          <w:szCs w:val="24"/>
        </w:rPr>
        <w:t>Dari 90 ekor ikan sampel memiliki komposisi 16 ekor ikan kembung lelaki betina dan 74 ekor ikan betina. Tingkat kematangan gonad ikan kembung lelaki betina didominasi TKG 3 dan 4 sebanyak 14 ekor, sedangkan tingkat kematangan gonad ikan kembung lelaki Jantan didominasi oleh TKG 2 dan 3 sebanyak 60 ekor.</w:t>
      </w:r>
    </w:p>
    <w:p w:rsidR="00AC0C66" w:rsidRPr="00AC0C66" w:rsidRDefault="00AC0C66" w:rsidP="00AC0C66">
      <w:pPr>
        <w:tabs>
          <w:tab w:val="left" w:pos="7560"/>
        </w:tabs>
        <w:spacing w:after="0" w:line="360" w:lineRule="auto"/>
        <w:ind w:firstLine="567"/>
        <w:jc w:val="both"/>
        <w:rPr>
          <w:rFonts w:ascii="Times New Roman" w:eastAsia="Times New Roman" w:hAnsi="Times New Roman" w:cs="Times New Roman"/>
          <w:sz w:val="24"/>
          <w:szCs w:val="24"/>
        </w:rPr>
      </w:pPr>
      <w:r w:rsidRPr="00AC0C66">
        <w:rPr>
          <w:rFonts w:ascii="Times New Roman" w:eastAsia="Times New Roman" w:hAnsi="Times New Roman" w:cs="Times New Roman"/>
          <w:sz w:val="24"/>
          <w:szCs w:val="24"/>
        </w:rPr>
        <w:t xml:space="preserve">Indeks kematangan gonad ikan betina lebih besar dibandingkan dengan indeks kematangan gonad ikan jantan, indeks kematangan gonad ikan betina berkisar 1.10% - 5.02% dan indeks kematangan gonad ikan kembung lelaki jantan berkisar 0.53% - 3%. Indeks </w:t>
      </w:r>
      <w:r w:rsidR="00DB24DC">
        <w:rPr>
          <w:rFonts w:ascii="Times New Roman" w:hAnsi="Times New Roman" w:cs="Times New Roman"/>
          <w:noProof/>
          <w:sz w:val="24"/>
          <w:szCs w:val="24"/>
        </w:rPr>
        <w:lastRenderedPageBreak/>
        <mc:AlternateContent>
          <mc:Choice Requires="wps">
            <w:drawing>
              <wp:anchor distT="0" distB="0" distL="114300" distR="114300" simplePos="0" relativeHeight="251681792" behindDoc="0" locked="0" layoutInCell="1" allowOverlap="1" wp14:anchorId="30C7AF8D" wp14:editId="77A692A1">
                <wp:simplePos x="0" y="0"/>
                <wp:positionH relativeFrom="column">
                  <wp:posOffset>0</wp:posOffset>
                </wp:positionH>
                <wp:positionV relativeFrom="paragraph">
                  <wp:posOffset>-190500</wp:posOffset>
                </wp:positionV>
                <wp:extent cx="5748655" cy="7620"/>
                <wp:effectExtent l="0" t="0" r="23495" b="30480"/>
                <wp:wrapNone/>
                <wp:docPr id="21" name="Straight Connector 21"/>
                <wp:cNvGraphicFramePr/>
                <a:graphic xmlns:a="http://schemas.openxmlformats.org/drawingml/2006/main">
                  <a:graphicData uri="http://schemas.microsoft.com/office/word/2010/wordprocessingShape">
                    <wps:wsp>
                      <wps:cNvCnPr/>
                      <wps:spPr>
                        <a:xfrm>
                          <a:off x="0" y="0"/>
                          <a:ext cx="574865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43BEFAB" id="Straight Connector 2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52.6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" strokecolor="black [3213]" strokeweight="1pt"/>
            </w:pict>
          </mc:Fallback>
        </mc:AlternateContent>
      </w:r>
      <w:r w:rsidRPr="00AC0C66">
        <w:rPr>
          <w:rFonts w:ascii="Times New Roman" w:eastAsia="Times New Roman" w:hAnsi="Times New Roman" w:cs="Times New Roman"/>
          <w:sz w:val="24"/>
          <w:szCs w:val="24"/>
        </w:rPr>
        <w:t xml:space="preserve">kematangan gonad ikan kembung lelaki betina meningkat tajam saat mencapai TKG 3 dan 4. Dengan panjang pertama kali matang gonad 179 mm, tidak jauh berbeda dengan hasil penelitian </w:t>
      </w:r>
      <w:r w:rsidRPr="00AC0C66">
        <w:rPr>
          <w:rFonts w:ascii="Times New Roman" w:hAnsi="Times New Roman" w:cs="Times New Roman"/>
          <w:sz w:val="24"/>
          <w:szCs w:val="24"/>
        </w:rPr>
        <w:t xml:space="preserve">Hariati </w:t>
      </w:r>
      <w:r w:rsidRPr="00AC0C66">
        <w:rPr>
          <w:rFonts w:ascii="Times New Roman" w:hAnsi="Times New Roman" w:cs="Times New Roman"/>
          <w:i/>
          <w:iCs/>
          <w:sz w:val="24"/>
          <w:szCs w:val="24"/>
        </w:rPr>
        <w:t>et al.</w:t>
      </w:r>
      <w:r w:rsidRPr="00AC0C66">
        <w:rPr>
          <w:rFonts w:ascii="Times New Roman" w:hAnsi="Times New Roman" w:cs="Times New Roman"/>
          <w:sz w:val="24"/>
          <w:szCs w:val="24"/>
        </w:rPr>
        <w:t xml:space="preserve"> (2005) ukuran ikan kembung lelaki pertama kali matang gonad adalah 170 mm.</w:t>
      </w:r>
    </w:p>
    <w:p w:rsidR="00AC0C66" w:rsidRPr="00AC0C66" w:rsidRDefault="00AC0C66" w:rsidP="00AC0C66">
      <w:pPr>
        <w:tabs>
          <w:tab w:val="left" w:pos="7560"/>
        </w:tabs>
        <w:spacing w:after="0" w:line="360" w:lineRule="auto"/>
        <w:ind w:firstLine="567"/>
        <w:jc w:val="both"/>
        <w:rPr>
          <w:rFonts w:ascii="Times New Roman" w:eastAsia="Times New Roman" w:hAnsi="Times New Roman" w:cs="Times New Roman"/>
          <w:sz w:val="24"/>
          <w:szCs w:val="24"/>
        </w:rPr>
      </w:pPr>
      <w:r w:rsidRPr="00AC0C66">
        <w:rPr>
          <w:rFonts w:ascii="Times New Roman" w:eastAsia="Times New Roman" w:hAnsi="Times New Roman" w:cs="Times New Roman"/>
          <w:sz w:val="24"/>
          <w:szCs w:val="24"/>
        </w:rPr>
        <w:t xml:space="preserve">Jika dilihat dari tabel 3 ikan yang memiliki TKG lebih tinggi tidak selalu memiliki IKG lebih tinggi juga, menurut Suwarso </w:t>
      </w:r>
      <w:r w:rsidRPr="00AC0C66">
        <w:rPr>
          <w:rFonts w:ascii="Times New Roman" w:eastAsia="Times New Roman" w:hAnsi="Times New Roman" w:cs="Times New Roman"/>
          <w:i/>
          <w:sz w:val="24"/>
          <w:szCs w:val="24"/>
        </w:rPr>
        <w:t>et al.</w:t>
      </w:r>
      <w:r w:rsidRPr="00AC0C66">
        <w:rPr>
          <w:rFonts w:ascii="Times New Roman" w:eastAsia="Times New Roman" w:hAnsi="Times New Roman" w:cs="Times New Roman"/>
          <w:sz w:val="24"/>
          <w:szCs w:val="24"/>
        </w:rPr>
        <w:t xml:space="preserve"> (2010) dan </w:t>
      </w:r>
      <w:r w:rsidRPr="00AC0C66">
        <w:rPr>
          <w:rFonts w:ascii="Times New Roman" w:hAnsi="Times New Roman" w:cs="Times New Roman"/>
          <w:sz w:val="24"/>
          <w:szCs w:val="24"/>
        </w:rPr>
        <w:t xml:space="preserve">(Zamroni </w:t>
      </w:r>
      <w:r w:rsidRPr="00AC0C66">
        <w:rPr>
          <w:rFonts w:ascii="Times New Roman" w:hAnsi="Times New Roman" w:cs="Times New Roman"/>
          <w:i/>
          <w:iCs/>
          <w:sz w:val="24"/>
          <w:szCs w:val="24"/>
        </w:rPr>
        <w:t>et al</w:t>
      </w:r>
      <w:r w:rsidRPr="00AC0C66">
        <w:rPr>
          <w:rFonts w:ascii="Times New Roman" w:hAnsi="Times New Roman" w:cs="Times New Roman"/>
          <w:sz w:val="24"/>
          <w:szCs w:val="24"/>
        </w:rPr>
        <w:t>. 2008)</w:t>
      </w:r>
      <w:r w:rsidRPr="00AC0C66">
        <w:rPr>
          <w:rFonts w:ascii="Times New Roman" w:eastAsia="Times New Roman" w:hAnsi="Times New Roman" w:cs="Times New Roman"/>
          <w:sz w:val="24"/>
          <w:szCs w:val="24"/>
        </w:rPr>
        <w:t xml:space="preserve"> hal tersebut disebabkan karena sebagian telur telah dilepaskan atau kemungkinan proses pematang telur lebih cepat walaupun ovarium belum matang sempurna.</w:t>
      </w:r>
    </w:p>
    <w:p w:rsidR="00AC0C66" w:rsidRPr="00AC0C66" w:rsidRDefault="00AC0C66" w:rsidP="00AC0C66">
      <w:pPr>
        <w:tabs>
          <w:tab w:val="left" w:pos="7560"/>
        </w:tabs>
        <w:spacing w:line="360" w:lineRule="auto"/>
        <w:ind w:firstLine="567"/>
        <w:jc w:val="both"/>
        <w:rPr>
          <w:rFonts w:ascii="Times New Roman" w:eastAsia="Times New Roman" w:hAnsi="Times New Roman" w:cs="Times New Roman"/>
          <w:sz w:val="24"/>
          <w:szCs w:val="24"/>
        </w:rPr>
      </w:pPr>
      <w:r w:rsidRPr="00AC0C66">
        <w:rPr>
          <w:rFonts w:ascii="Times New Roman" w:hAnsi="Times New Roman" w:cs="Times New Roman"/>
          <w:sz w:val="24"/>
          <w:szCs w:val="24"/>
        </w:rPr>
        <w:t>Dengan nilai indeks kematangan gonad (IKG) akan sejalan dengan perkembangan gonad, indeks kematangan gonad akan semakin bertambah besar dan nilai akan mencapai kisaran maksimum pada saat akan terjadi pemijahan (Effendie 1997). Di dalam proses reproduksi sebelum terjadi pemijahan sebagian besar hasil metabolisme tertuju untuk perkembangan gonad. Gonad semakin bertambah berat dibarengi dengan semakin bertambah besar ukurannya termasuk garis tengah telurnya. Berat gonad akan mencapai maksimum sesaat ikan akan berpijah, kemudian berat gonad akan menurun dengan cepat selama pemijahan sedang berlangsung sampai selesai</w:t>
      </w:r>
    </w:p>
    <w:p w:rsidR="00AC0C66" w:rsidRPr="00AC0C66" w:rsidRDefault="003D143C" w:rsidP="00AC0C66">
      <w:pPr>
        <w:tabs>
          <w:tab w:val="left" w:pos="7560"/>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t xml:space="preserve">4.5. </w:t>
      </w:r>
      <w:r w:rsidR="00AC0C66" w:rsidRPr="00AC0C66">
        <w:rPr>
          <w:rFonts w:ascii="Times New Roman" w:eastAsia="Times New Roman" w:hAnsi="Times New Roman" w:cs="Times New Roman"/>
          <w:b/>
          <w:sz w:val="24"/>
          <w:szCs w:val="24"/>
        </w:rPr>
        <w:t>Fekunditas dan diameter telur</w:t>
      </w:r>
    </w:p>
    <w:p w:rsidR="00AC0C66" w:rsidRPr="00AC0C66" w:rsidRDefault="00AC0C66" w:rsidP="00AC0C66">
      <w:pPr>
        <w:tabs>
          <w:tab w:val="left" w:pos="7560"/>
        </w:tabs>
        <w:spacing w:after="0" w:line="360" w:lineRule="auto"/>
        <w:ind w:firstLine="567"/>
        <w:jc w:val="both"/>
        <w:rPr>
          <w:rFonts w:ascii="Times New Roman" w:eastAsia="Times New Roman" w:hAnsi="Times New Roman" w:cs="Times New Roman"/>
          <w:sz w:val="24"/>
          <w:szCs w:val="24"/>
        </w:rPr>
      </w:pPr>
      <w:r w:rsidRPr="00AC0C66">
        <w:rPr>
          <w:rFonts w:ascii="Times New Roman" w:eastAsia="Times New Roman" w:hAnsi="Times New Roman" w:cs="Times New Roman"/>
          <w:sz w:val="24"/>
          <w:szCs w:val="24"/>
        </w:rPr>
        <w:t xml:space="preserve">Dari 90 ekor ikan kembung lelaki yang didaratkan di PPN Palabuhanratu hanya 14 ekor ikan yang dapat dihitung nilai fekunditasnya, adapun ikan – ikan yang dapat dihitung nilai fekunditasnya adalah ikan – ikan yang dengan TKG 3 dan 4 dengan nilai fekunditas berkisar 42.606 – 63.043 dengan rata – rata 49.337,6. Menurut Shrinivas </w:t>
      </w:r>
      <w:r w:rsidRPr="00AC0C66">
        <w:rPr>
          <w:rFonts w:ascii="Times New Roman" w:eastAsia="Times New Roman" w:hAnsi="Times New Roman" w:cs="Times New Roman"/>
          <w:i/>
          <w:sz w:val="24"/>
          <w:szCs w:val="24"/>
        </w:rPr>
        <w:t>et al.</w:t>
      </w:r>
      <w:r w:rsidRPr="00AC0C66">
        <w:rPr>
          <w:rFonts w:ascii="Times New Roman" w:eastAsia="Times New Roman" w:hAnsi="Times New Roman" w:cs="Times New Roman"/>
          <w:sz w:val="24"/>
          <w:szCs w:val="24"/>
        </w:rPr>
        <w:t xml:space="preserve"> (2013) semakin berat dan panjang ikan, maka semakin besar juga nilai fekunditasnya.</w:t>
      </w:r>
    </w:p>
    <w:p w:rsidR="00AC0C66" w:rsidRDefault="00AC0C66" w:rsidP="00DB24DC">
      <w:pPr>
        <w:tabs>
          <w:tab w:val="left" w:pos="7560"/>
        </w:tabs>
        <w:spacing w:line="360" w:lineRule="auto"/>
        <w:rPr>
          <w:rFonts w:ascii="Garamond" w:eastAsia="Times New Roman" w:hAnsi="Garamond" w:cs="Times New Roman"/>
        </w:rPr>
      </w:pPr>
      <w:r w:rsidRPr="00AC0C66">
        <w:rPr>
          <w:rFonts w:ascii="Times New Roman" w:eastAsia="Times New Roman" w:hAnsi="Times New Roman" w:cs="Times New Roman"/>
          <w:sz w:val="24"/>
          <w:szCs w:val="24"/>
        </w:rPr>
        <w:t>Adapun ntuk nilai diameter telur dari 14 ekor ikan didapatkan berkisar antara 0.48 – 0.56 mm dengan rata – rata 0.51 mm untuk ikan dengan TKG 4, sedangkan ikan dengan TKG 3 ukuran diameter telurnya berkisar 0.28 -0.32 dengan rata – rata 0.3 mm.</w:t>
      </w:r>
    </w:p>
    <w:p w:rsidR="00AC0C66" w:rsidRPr="00AC0C66" w:rsidRDefault="00AC0C66" w:rsidP="003D143C">
      <w:pPr>
        <w:spacing w:after="0" w:line="240" w:lineRule="auto"/>
        <w:rPr>
          <w:rFonts w:ascii="Times New Roman" w:hAnsi="Times New Roman" w:cs="Times New Roman"/>
          <w:sz w:val="24"/>
          <w:szCs w:val="24"/>
        </w:rPr>
      </w:pPr>
      <w:r w:rsidRPr="00AC0C66">
        <w:rPr>
          <w:rFonts w:ascii="Times New Roman" w:eastAsia="Times New Roman" w:hAnsi="Times New Roman" w:cs="Times New Roman"/>
          <w:sz w:val="24"/>
          <w:szCs w:val="24"/>
        </w:rPr>
        <w:t>Tabel 3</w:t>
      </w:r>
      <w:r w:rsidR="003D143C">
        <w:rPr>
          <w:rFonts w:ascii="Times New Roman" w:eastAsia="Times New Roman" w:hAnsi="Times New Roman" w:cs="Times New Roman"/>
          <w:sz w:val="24"/>
          <w:szCs w:val="24"/>
          <w:lang w:val="id-ID"/>
        </w:rPr>
        <w:t>.</w:t>
      </w:r>
      <w:r w:rsidRPr="00AC0C66">
        <w:rPr>
          <w:rFonts w:ascii="Times New Roman" w:eastAsia="Times New Roman" w:hAnsi="Times New Roman" w:cs="Times New Roman"/>
          <w:sz w:val="24"/>
          <w:szCs w:val="24"/>
        </w:rPr>
        <w:t xml:space="preserve"> TKG, IKG, Fekunditas ikan kembung lelaki </w:t>
      </w:r>
      <w:r w:rsidRPr="00AC0C66">
        <w:rPr>
          <w:rFonts w:ascii="Times New Roman" w:hAnsi="Times New Roman" w:cs="Times New Roman"/>
          <w:sz w:val="24"/>
          <w:szCs w:val="24"/>
        </w:rPr>
        <w:t>(</w:t>
      </w:r>
      <w:r w:rsidRPr="00AC0C66">
        <w:rPr>
          <w:rFonts w:ascii="Times New Roman" w:hAnsi="Times New Roman" w:cs="Times New Roman"/>
          <w:i/>
          <w:iCs/>
          <w:sz w:val="24"/>
          <w:szCs w:val="24"/>
        </w:rPr>
        <w:t>Rastrelliger kanagurta</w:t>
      </w:r>
      <w:r w:rsidRPr="00AC0C66">
        <w:rPr>
          <w:rFonts w:ascii="Times New Roman" w:hAnsi="Times New Roman" w:cs="Times New Roman"/>
          <w:iCs/>
          <w:sz w:val="24"/>
          <w:szCs w:val="24"/>
        </w:rPr>
        <w:t>)</w:t>
      </w:r>
    </w:p>
    <w:tbl>
      <w:tblPr>
        <w:tblW w:w="9062" w:type="dxa"/>
        <w:jc w:val="center"/>
        <w:tblBorders>
          <w:top w:val="single" w:sz="4" w:space="0" w:color="auto"/>
          <w:bottom w:val="single" w:sz="4" w:space="0" w:color="auto"/>
        </w:tblBorders>
        <w:tblLook w:val="04A0" w:firstRow="1" w:lastRow="0" w:firstColumn="1" w:lastColumn="0" w:noHBand="0" w:noVBand="1"/>
      </w:tblPr>
      <w:tblGrid>
        <w:gridCol w:w="1858"/>
        <w:gridCol w:w="1276"/>
        <w:gridCol w:w="960"/>
        <w:gridCol w:w="1733"/>
        <w:gridCol w:w="1134"/>
        <w:gridCol w:w="2101"/>
      </w:tblGrid>
      <w:tr w:rsidR="00AC0C66" w:rsidRPr="00AC0C66" w:rsidTr="004E5016">
        <w:trPr>
          <w:trHeight w:val="300"/>
          <w:jc w:val="center"/>
        </w:trPr>
        <w:tc>
          <w:tcPr>
            <w:tcW w:w="1858" w:type="dxa"/>
            <w:tcBorders>
              <w:top w:val="single" w:sz="4" w:space="0" w:color="auto"/>
              <w:bottom w:val="single" w:sz="4" w:space="0" w:color="auto"/>
            </w:tcBorders>
            <w:shd w:val="clear" w:color="auto" w:fill="auto"/>
            <w:noWrap/>
            <w:vAlign w:val="center"/>
            <w:hideMark/>
          </w:tcPr>
          <w:p w:rsidR="00AC0C66" w:rsidRPr="00AC0C66" w:rsidRDefault="00AC0C66" w:rsidP="003D143C">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Panjang (TL)</w:t>
            </w:r>
          </w:p>
        </w:tc>
        <w:tc>
          <w:tcPr>
            <w:tcW w:w="1276" w:type="dxa"/>
            <w:tcBorders>
              <w:top w:val="single" w:sz="4" w:space="0" w:color="auto"/>
              <w:bottom w:val="single" w:sz="4" w:space="0" w:color="auto"/>
            </w:tcBorders>
            <w:shd w:val="clear" w:color="auto" w:fill="auto"/>
            <w:noWrap/>
            <w:vAlign w:val="center"/>
            <w:hideMark/>
          </w:tcPr>
          <w:p w:rsidR="00AC0C66" w:rsidRPr="00AC0C66" w:rsidRDefault="00AC0C66" w:rsidP="003D143C">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Berat (gr)</w:t>
            </w:r>
          </w:p>
        </w:tc>
        <w:tc>
          <w:tcPr>
            <w:tcW w:w="960" w:type="dxa"/>
            <w:tcBorders>
              <w:top w:val="single" w:sz="4" w:space="0" w:color="auto"/>
              <w:bottom w:val="single" w:sz="4" w:space="0" w:color="auto"/>
            </w:tcBorders>
            <w:shd w:val="clear" w:color="auto" w:fill="auto"/>
            <w:noWrap/>
            <w:vAlign w:val="center"/>
            <w:hideMark/>
          </w:tcPr>
          <w:p w:rsidR="00AC0C66" w:rsidRPr="00AC0C66" w:rsidRDefault="00AC0C66" w:rsidP="003D143C">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TKG</w:t>
            </w:r>
          </w:p>
        </w:tc>
        <w:tc>
          <w:tcPr>
            <w:tcW w:w="1733" w:type="dxa"/>
            <w:tcBorders>
              <w:top w:val="single" w:sz="4" w:space="0" w:color="auto"/>
              <w:bottom w:val="single" w:sz="4" w:space="0" w:color="auto"/>
            </w:tcBorders>
            <w:shd w:val="clear" w:color="auto" w:fill="auto"/>
            <w:noWrap/>
            <w:vAlign w:val="center"/>
            <w:hideMark/>
          </w:tcPr>
          <w:p w:rsidR="00AC0C66" w:rsidRPr="00AC0C66" w:rsidRDefault="00AC0C66" w:rsidP="003D143C">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Brt Gonad (gr)</w:t>
            </w:r>
          </w:p>
        </w:tc>
        <w:tc>
          <w:tcPr>
            <w:tcW w:w="1134" w:type="dxa"/>
            <w:tcBorders>
              <w:top w:val="single" w:sz="4" w:space="0" w:color="auto"/>
              <w:bottom w:val="single" w:sz="4" w:space="0" w:color="auto"/>
            </w:tcBorders>
            <w:shd w:val="clear" w:color="auto" w:fill="auto"/>
            <w:noWrap/>
            <w:vAlign w:val="center"/>
            <w:hideMark/>
          </w:tcPr>
          <w:p w:rsidR="00AC0C66" w:rsidRPr="00AC0C66" w:rsidRDefault="00AC0C66" w:rsidP="003D143C">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IKG (%)</w:t>
            </w:r>
          </w:p>
        </w:tc>
        <w:tc>
          <w:tcPr>
            <w:tcW w:w="2101" w:type="dxa"/>
            <w:tcBorders>
              <w:top w:val="single" w:sz="4" w:space="0" w:color="auto"/>
              <w:bottom w:val="single" w:sz="4" w:space="0" w:color="auto"/>
            </w:tcBorders>
            <w:shd w:val="clear" w:color="auto" w:fill="auto"/>
            <w:noWrap/>
            <w:vAlign w:val="center"/>
            <w:hideMark/>
          </w:tcPr>
          <w:p w:rsidR="00AC0C66" w:rsidRPr="00AC0C66" w:rsidRDefault="00AC0C66" w:rsidP="003D143C">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Fekunditas</w:t>
            </w:r>
          </w:p>
        </w:tc>
      </w:tr>
      <w:tr w:rsidR="00AC0C66" w:rsidRPr="00AC0C66" w:rsidTr="004E5016">
        <w:trPr>
          <w:trHeight w:val="300"/>
          <w:jc w:val="center"/>
        </w:trPr>
        <w:tc>
          <w:tcPr>
            <w:tcW w:w="1858" w:type="dxa"/>
            <w:tcBorders>
              <w:top w:val="single" w:sz="4" w:space="0" w:color="auto"/>
            </w:tcBorders>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180</w:t>
            </w:r>
          </w:p>
        </w:tc>
        <w:tc>
          <w:tcPr>
            <w:tcW w:w="1276" w:type="dxa"/>
            <w:tcBorders>
              <w:top w:val="single" w:sz="4" w:space="0" w:color="auto"/>
            </w:tcBorders>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60.88</w:t>
            </w:r>
          </w:p>
        </w:tc>
        <w:tc>
          <w:tcPr>
            <w:tcW w:w="960" w:type="dxa"/>
            <w:tcBorders>
              <w:top w:val="single" w:sz="4" w:space="0" w:color="auto"/>
            </w:tcBorders>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3</w:t>
            </w:r>
          </w:p>
        </w:tc>
        <w:tc>
          <w:tcPr>
            <w:tcW w:w="1733" w:type="dxa"/>
            <w:tcBorders>
              <w:top w:val="single" w:sz="4" w:space="0" w:color="auto"/>
            </w:tcBorders>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1.7081</w:t>
            </w:r>
          </w:p>
        </w:tc>
        <w:tc>
          <w:tcPr>
            <w:tcW w:w="1134" w:type="dxa"/>
            <w:tcBorders>
              <w:top w:val="single" w:sz="4" w:space="0" w:color="auto"/>
            </w:tcBorders>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2.806</w:t>
            </w:r>
          </w:p>
        </w:tc>
        <w:tc>
          <w:tcPr>
            <w:tcW w:w="2101" w:type="dxa"/>
            <w:tcBorders>
              <w:top w:val="single" w:sz="4" w:space="0" w:color="auto"/>
            </w:tcBorders>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46239</w:t>
            </w:r>
          </w:p>
        </w:tc>
      </w:tr>
      <w:tr w:rsidR="00AC0C66" w:rsidRPr="00AC0C66" w:rsidTr="004E5016">
        <w:trPr>
          <w:trHeight w:val="300"/>
          <w:jc w:val="center"/>
        </w:trPr>
        <w:tc>
          <w:tcPr>
            <w:tcW w:w="1858"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183</w:t>
            </w:r>
          </w:p>
        </w:tc>
        <w:tc>
          <w:tcPr>
            <w:tcW w:w="1276"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64.65</w:t>
            </w:r>
          </w:p>
        </w:tc>
        <w:tc>
          <w:tcPr>
            <w:tcW w:w="960"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3</w:t>
            </w:r>
          </w:p>
        </w:tc>
        <w:tc>
          <w:tcPr>
            <w:tcW w:w="1733"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1.7360</w:t>
            </w:r>
          </w:p>
        </w:tc>
        <w:tc>
          <w:tcPr>
            <w:tcW w:w="1134"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2.685</w:t>
            </w:r>
          </w:p>
        </w:tc>
        <w:tc>
          <w:tcPr>
            <w:tcW w:w="2101"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46878</w:t>
            </w:r>
          </w:p>
        </w:tc>
      </w:tr>
      <w:tr w:rsidR="00AC0C66" w:rsidRPr="00AC0C66" w:rsidTr="004E5016">
        <w:trPr>
          <w:trHeight w:val="300"/>
          <w:jc w:val="center"/>
        </w:trPr>
        <w:tc>
          <w:tcPr>
            <w:tcW w:w="1858"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192</w:t>
            </w:r>
          </w:p>
        </w:tc>
        <w:tc>
          <w:tcPr>
            <w:tcW w:w="1276"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74.17</w:t>
            </w:r>
          </w:p>
        </w:tc>
        <w:tc>
          <w:tcPr>
            <w:tcW w:w="960"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4</w:t>
            </w:r>
          </w:p>
        </w:tc>
        <w:tc>
          <w:tcPr>
            <w:tcW w:w="1733"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3.7270</w:t>
            </w:r>
          </w:p>
        </w:tc>
        <w:tc>
          <w:tcPr>
            <w:tcW w:w="1134"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5.025</w:t>
            </w:r>
          </w:p>
        </w:tc>
        <w:tc>
          <w:tcPr>
            <w:tcW w:w="2101"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48515</w:t>
            </w:r>
          </w:p>
        </w:tc>
      </w:tr>
      <w:tr w:rsidR="00AC0C66" w:rsidRPr="00AC0C66" w:rsidTr="004E5016">
        <w:trPr>
          <w:trHeight w:val="300"/>
          <w:jc w:val="center"/>
        </w:trPr>
        <w:tc>
          <w:tcPr>
            <w:tcW w:w="1858"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178</w:t>
            </w:r>
          </w:p>
        </w:tc>
        <w:tc>
          <w:tcPr>
            <w:tcW w:w="1276"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65.69</w:t>
            </w:r>
          </w:p>
        </w:tc>
        <w:tc>
          <w:tcPr>
            <w:tcW w:w="960"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4</w:t>
            </w:r>
          </w:p>
        </w:tc>
        <w:tc>
          <w:tcPr>
            <w:tcW w:w="1733"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2.6170</w:t>
            </w:r>
          </w:p>
        </w:tc>
        <w:tc>
          <w:tcPr>
            <w:tcW w:w="1134"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3.984</w:t>
            </w:r>
          </w:p>
        </w:tc>
        <w:tc>
          <w:tcPr>
            <w:tcW w:w="2101"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42606</w:t>
            </w:r>
          </w:p>
        </w:tc>
      </w:tr>
      <w:tr w:rsidR="00AC0C66" w:rsidRPr="00AC0C66" w:rsidTr="004E5016">
        <w:trPr>
          <w:trHeight w:val="300"/>
          <w:jc w:val="center"/>
        </w:trPr>
        <w:tc>
          <w:tcPr>
            <w:tcW w:w="1858"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205</w:t>
            </w:r>
          </w:p>
        </w:tc>
        <w:tc>
          <w:tcPr>
            <w:tcW w:w="1276"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104.28</w:t>
            </w:r>
          </w:p>
        </w:tc>
        <w:tc>
          <w:tcPr>
            <w:tcW w:w="960"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4</w:t>
            </w:r>
          </w:p>
        </w:tc>
        <w:tc>
          <w:tcPr>
            <w:tcW w:w="1733"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3.2638</w:t>
            </w:r>
          </w:p>
        </w:tc>
        <w:tc>
          <w:tcPr>
            <w:tcW w:w="1134"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3.130</w:t>
            </w:r>
          </w:p>
        </w:tc>
        <w:tc>
          <w:tcPr>
            <w:tcW w:w="2101"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49985</w:t>
            </w:r>
          </w:p>
        </w:tc>
      </w:tr>
      <w:tr w:rsidR="00AC0C66" w:rsidRPr="00AC0C66" w:rsidTr="004E5016">
        <w:trPr>
          <w:trHeight w:val="300"/>
          <w:jc w:val="center"/>
        </w:trPr>
        <w:tc>
          <w:tcPr>
            <w:tcW w:w="1858"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190</w:t>
            </w:r>
          </w:p>
        </w:tc>
        <w:tc>
          <w:tcPr>
            <w:tcW w:w="1276"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73.65</w:t>
            </w:r>
          </w:p>
        </w:tc>
        <w:tc>
          <w:tcPr>
            <w:tcW w:w="960"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4</w:t>
            </w:r>
          </w:p>
        </w:tc>
        <w:tc>
          <w:tcPr>
            <w:tcW w:w="1733"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3.2970</w:t>
            </w:r>
          </w:p>
        </w:tc>
        <w:tc>
          <w:tcPr>
            <w:tcW w:w="1134"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4.477</w:t>
            </w:r>
          </w:p>
        </w:tc>
        <w:tc>
          <w:tcPr>
            <w:tcW w:w="2101"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48156</w:t>
            </w:r>
          </w:p>
        </w:tc>
      </w:tr>
      <w:tr w:rsidR="00AC0C66" w:rsidRPr="00AC0C66" w:rsidTr="004E5016">
        <w:trPr>
          <w:trHeight w:val="300"/>
          <w:jc w:val="center"/>
        </w:trPr>
        <w:tc>
          <w:tcPr>
            <w:tcW w:w="1858"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215</w:t>
            </w:r>
          </w:p>
        </w:tc>
        <w:tc>
          <w:tcPr>
            <w:tcW w:w="1276"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125.47</w:t>
            </w:r>
          </w:p>
        </w:tc>
        <w:tc>
          <w:tcPr>
            <w:tcW w:w="960"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4</w:t>
            </w:r>
          </w:p>
        </w:tc>
        <w:tc>
          <w:tcPr>
            <w:tcW w:w="1733"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2.8382</w:t>
            </w:r>
          </w:p>
        </w:tc>
        <w:tc>
          <w:tcPr>
            <w:tcW w:w="1134"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2.262</w:t>
            </w:r>
          </w:p>
        </w:tc>
        <w:tc>
          <w:tcPr>
            <w:tcW w:w="2101"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49987</w:t>
            </w:r>
          </w:p>
        </w:tc>
      </w:tr>
      <w:tr w:rsidR="00AC0C66" w:rsidRPr="00AC0C66" w:rsidTr="004E5016">
        <w:trPr>
          <w:trHeight w:val="300"/>
          <w:jc w:val="center"/>
        </w:trPr>
        <w:tc>
          <w:tcPr>
            <w:tcW w:w="1858"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201</w:t>
            </w:r>
          </w:p>
        </w:tc>
        <w:tc>
          <w:tcPr>
            <w:tcW w:w="1276"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87.79</w:t>
            </w:r>
          </w:p>
        </w:tc>
        <w:tc>
          <w:tcPr>
            <w:tcW w:w="960"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3</w:t>
            </w:r>
          </w:p>
        </w:tc>
        <w:tc>
          <w:tcPr>
            <w:tcW w:w="1733"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2.8103</w:t>
            </w:r>
          </w:p>
        </w:tc>
        <w:tc>
          <w:tcPr>
            <w:tcW w:w="1134"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3.201</w:t>
            </w:r>
          </w:p>
        </w:tc>
        <w:tc>
          <w:tcPr>
            <w:tcW w:w="2101"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49787</w:t>
            </w:r>
          </w:p>
        </w:tc>
      </w:tr>
      <w:tr w:rsidR="00AC0C66" w:rsidRPr="00AC0C66" w:rsidTr="004E5016">
        <w:trPr>
          <w:trHeight w:val="300"/>
          <w:jc w:val="center"/>
        </w:trPr>
        <w:tc>
          <w:tcPr>
            <w:tcW w:w="1858"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lastRenderedPageBreak/>
              <w:t>220</w:t>
            </w:r>
          </w:p>
        </w:tc>
        <w:tc>
          <w:tcPr>
            <w:tcW w:w="1276"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117.4</w:t>
            </w:r>
          </w:p>
        </w:tc>
        <w:tc>
          <w:tcPr>
            <w:tcW w:w="960"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3</w:t>
            </w:r>
          </w:p>
        </w:tc>
        <w:tc>
          <w:tcPr>
            <w:tcW w:w="1733"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3.6041</w:t>
            </w:r>
          </w:p>
        </w:tc>
        <w:tc>
          <w:tcPr>
            <w:tcW w:w="1134"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3.070</w:t>
            </w:r>
          </w:p>
        </w:tc>
        <w:tc>
          <w:tcPr>
            <w:tcW w:w="2101"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51243</w:t>
            </w:r>
          </w:p>
        </w:tc>
      </w:tr>
      <w:tr w:rsidR="00AC0C66" w:rsidRPr="00AC0C66" w:rsidTr="004E5016">
        <w:trPr>
          <w:trHeight w:val="300"/>
          <w:jc w:val="center"/>
        </w:trPr>
        <w:tc>
          <w:tcPr>
            <w:tcW w:w="1858"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230</w:t>
            </w:r>
          </w:p>
        </w:tc>
        <w:tc>
          <w:tcPr>
            <w:tcW w:w="1276"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132.57</w:t>
            </w:r>
          </w:p>
        </w:tc>
        <w:tc>
          <w:tcPr>
            <w:tcW w:w="960"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4</w:t>
            </w:r>
          </w:p>
        </w:tc>
        <w:tc>
          <w:tcPr>
            <w:tcW w:w="1733"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2.9255</w:t>
            </w:r>
          </w:p>
        </w:tc>
        <w:tc>
          <w:tcPr>
            <w:tcW w:w="1134"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2.207</w:t>
            </w:r>
          </w:p>
        </w:tc>
        <w:tc>
          <w:tcPr>
            <w:tcW w:w="2101"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63043</w:t>
            </w:r>
          </w:p>
        </w:tc>
      </w:tr>
      <w:tr w:rsidR="00AC0C66" w:rsidRPr="00AC0C66" w:rsidTr="004E5016">
        <w:trPr>
          <w:trHeight w:val="300"/>
          <w:jc w:val="center"/>
        </w:trPr>
        <w:tc>
          <w:tcPr>
            <w:tcW w:w="1858"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210</w:t>
            </w:r>
          </w:p>
        </w:tc>
        <w:tc>
          <w:tcPr>
            <w:tcW w:w="1276"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97.37</w:t>
            </w:r>
          </w:p>
        </w:tc>
        <w:tc>
          <w:tcPr>
            <w:tcW w:w="960"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4</w:t>
            </w:r>
          </w:p>
        </w:tc>
        <w:tc>
          <w:tcPr>
            <w:tcW w:w="1733"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4.7767</w:t>
            </w:r>
          </w:p>
        </w:tc>
        <w:tc>
          <w:tcPr>
            <w:tcW w:w="1134"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4.906</w:t>
            </w:r>
          </w:p>
        </w:tc>
        <w:tc>
          <w:tcPr>
            <w:tcW w:w="2101"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49824</w:t>
            </w:r>
          </w:p>
        </w:tc>
      </w:tr>
      <w:tr w:rsidR="00AC0C66" w:rsidRPr="00AC0C66" w:rsidTr="004E5016">
        <w:trPr>
          <w:trHeight w:val="300"/>
          <w:jc w:val="center"/>
        </w:trPr>
        <w:tc>
          <w:tcPr>
            <w:tcW w:w="1858"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183</w:t>
            </w:r>
          </w:p>
        </w:tc>
        <w:tc>
          <w:tcPr>
            <w:tcW w:w="1276"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60.93</w:t>
            </w:r>
          </w:p>
        </w:tc>
        <w:tc>
          <w:tcPr>
            <w:tcW w:w="960"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3</w:t>
            </w:r>
          </w:p>
        </w:tc>
        <w:tc>
          <w:tcPr>
            <w:tcW w:w="1733"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1.8043</w:t>
            </w:r>
          </w:p>
        </w:tc>
        <w:tc>
          <w:tcPr>
            <w:tcW w:w="1134"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2.961</w:t>
            </w:r>
          </w:p>
        </w:tc>
        <w:tc>
          <w:tcPr>
            <w:tcW w:w="2101"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46869</w:t>
            </w:r>
          </w:p>
        </w:tc>
      </w:tr>
      <w:tr w:rsidR="00AC0C66" w:rsidRPr="00AC0C66" w:rsidTr="004E5016">
        <w:trPr>
          <w:trHeight w:val="300"/>
          <w:jc w:val="center"/>
        </w:trPr>
        <w:tc>
          <w:tcPr>
            <w:tcW w:w="1858"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191</w:t>
            </w:r>
          </w:p>
        </w:tc>
        <w:tc>
          <w:tcPr>
            <w:tcW w:w="1276"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74.08</w:t>
            </w:r>
          </w:p>
        </w:tc>
        <w:tc>
          <w:tcPr>
            <w:tcW w:w="960"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4</w:t>
            </w:r>
          </w:p>
        </w:tc>
        <w:tc>
          <w:tcPr>
            <w:tcW w:w="1733"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3.1801</w:t>
            </w:r>
          </w:p>
        </w:tc>
        <w:tc>
          <w:tcPr>
            <w:tcW w:w="1134"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4.293</w:t>
            </w:r>
          </w:p>
        </w:tc>
        <w:tc>
          <w:tcPr>
            <w:tcW w:w="2101"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48258</w:t>
            </w:r>
          </w:p>
        </w:tc>
      </w:tr>
      <w:tr w:rsidR="00AC0C66" w:rsidRPr="00AC0C66" w:rsidTr="004E5016">
        <w:trPr>
          <w:trHeight w:val="300"/>
          <w:jc w:val="center"/>
        </w:trPr>
        <w:tc>
          <w:tcPr>
            <w:tcW w:w="1858"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220</w:t>
            </w:r>
          </w:p>
        </w:tc>
        <w:tc>
          <w:tcPr>
            <w:tcW w:w="1276"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117.9</w:t>
            </w:r>
          </w:p>
        </w:tc>
        <w:tc>
          <w:tcPr>
            <w:tcW w:w="960"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3</w:t>
            </w:r>
          </w:p>
        </w:tc>
        <w:tc>
          <w:tcPr>
            <w:tcW w:w="1733"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3.6121</w:t>
            </w:r>
          </w:p>
        </w:tc>
        <w:tc>
          <w:tcPr>
            <w:tcW w:w="1134"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3.064</w:t>
            </w:r>
          </w:p>
        </w:tc>
        <w:tc>
          <w:tcPr>
            <w:tcW w:w="2101" w:type="dxa"/>
            <w:shd w:val="clear" w:color="auto" w:fill="auto"/>
            <w:noWrap/>
            <w:vAlign w:val="center"/>
            <w:hideMark/>
          </w:tcPr>
          <w:p w:rsidR="00AC0C66" w:rsidRPr="00AC0C66" w:rsidRDefault="00AC0C66" w:rsidP="004E5016">
            <w:pPr>
              <w:spacing w:after="0" w:line="240" w:lineRule="auto"/>
              <w:jc w:val="center"/>
              <w:rPr>
                <w:rFonts w:ascii="Times New Roman" w:eastAsia="Times New Roman" w:hAnsi="Times New Roman" w:cs="Times New Roman"/>
                <w:color w:val="000000"/>
                <w:sz w:val="24"/>
                <w:szCs w:val="24"/>
              </w:rPr>
            </w:pPr>
            <w:r w:rsidRPr="00AC0C66">
              <w:rPr>
                <w:rFonts w:ascii="Times New Roman" w:eastAsia="Times New Roman" w:hAnsi="Times New Roman" w:cs="Times New Roman"/>
                <w:color w:val="000000"/>
                <w:sz w:val="24"/>
                <w:szCs w:val="24"/>
              </w:rPr>
              <w:t>51870</w:t>
            </w:r>
          </w:p>
        </w:tc>
      </w:tr>
    </w:tbl>
    <w:p w:rsidR="00AC0C66" w:rsidRDefault="00C67F6B" w:rsidP="00C67F6B">
      <w:p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216906B0" wp14:editId="553245AF">
                <wp:simplePos x="0" y="0"/>
                <wp:positionH relativeFrom="column">
                  <wp:posOffset>0</wp:posOffset>
                </wp:positionH>
                <wp:positionV relativeFrom="paragraph">
                  <wp:posOffset>-1155700</wp:posOffset>
                </wp:positionV>
                <wp:extent cx="5748655" cy="7620"/>
                <wp:effectExtent l="0" t="0" r="23495" b="30480"/>
                <wp:wrapNone/>
                <wp:docPr id="24" name="Straight Connector 24"/>
                <wp:cNvGraphicFramePr/>
                <a:graphic xmlns:a="http://schemas.openxmlformats.org/drawingml/2006/main">
                  <a:graphicData uri="http://schemas.microsoft.com/office/word/2010/wordprocessingShape">
                    <wps:wsp>
                      <wps:cNvCnPr/>
                      <wps:spPr>
                        <a:xfrm>
                          <a:off x="0" y="0"/>
                          <a:ext cx="574865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B02B1C9" id="Straight Connector 2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1pt" to="452.65pt,-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" strokecolor="black [3213]" strokeweight="1pt"/>
            </w:pict>
          </mc:Fallback>
        </mc:AlternateContent>
      </w:r>
    </w:p>
    <w:p w:rsidR="00795762" w:rsidRDefault="003D143C" w:rsidP="009D1428">
      <w:pPr>
        <w:spacing w:after="0" w:line="360" w:lineRule="auto"/>
        <w:rPr>
          <w:rFonts w:ascii="Times New Roman" w:hAnsi="Times New Roman" w:cs="Times New Roman"/>
          <w:b/>
          <w:sz w:val="24"/>
          <w:szCs w:val="24"/>
        </w:rPr>
      </w:pPr>
      <w:r>
        <w:rPr>
          <w:rFonts w:ascii="Times New Roman" w:hAnsi="Times New Roman" w:cs="Times New Roman"/>
          <w:b/>
          <w:sz w:val="24"/>
          <w:szCs w:val="24"/>
          <w:lang w:val="id-ID"/>
        </w:rPr>
        <w:t xml:space="preserve">4. </w:t>
      </w:r>
      <w:r w:rsidR="00795762" w:rsidRPr="00795762">
        <w:rPr>
          <w:rFonts w:ascii="Times New Roman" w:hAnsi="Times New Roman" w:cs="Times New Roman"/>
          <w:b/>
          <w:sz w:val="24"/>
          <w:szCs w:val="24"/>
        </w:rPr>
        <w:t>Kesimpulan</w:t>
      </w:r>
      <w:r w:rsidR="00795762">
        <w:rPr>
          <w:rFonts w:ascii="Times New Roman" w:hAnsi="Times New Roman" w:cs="Times New Roman"/>
          <w:b/>
          <w:sz w:val="24"/>
          <w:szCs w:val="24"/>
        </w:rPr>
        <w:t xml:space="preserve"> dan Saran</w:t>
      </w:r>
    </w:p>
    <w:p w:rsidR="003C22B6" w:rsidRPr="00266DA3" w:rsidRDefault="00266DA3" w:rsidP="009D1428">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4.1. Kesimpulan</w:t>
      </w:r>
    </w:p>
    <w:p w:rsidR="00795762" w:rsidRPr="00795762" w:rsidRDefault="00795762" w:rsidP="00266DA3">
      <w:pPr>
        <w:spacing w:after="0" w:line="360" w:lineRule="auto"/>
        <w:ind w:firstLine="567"/>
        <w:jc w:val="both"/>
        <w:rPr>
          <w:rFonts w:ascii="Times New Roman" w:hAnsi="Times New Roman" w:cs="Times New Roman"/>
          <w:sz w:val="24"/>
          <w:szCs w:val="24"/>
        </w:rPr>
      </w:pPr>
      <w:r w:rsidRPr="00795762">
        <w:rPr>
          <w:rFonts w:ascii="Times New Roman" w:hAnsi="Times New Roman" w:cs="Times New Roman"/>
          <w:sz w:val="24"/>
          <w:szCs w:val="24"/>
        </w:rPr>
        <w:t xml:space="preserve">Berdasarkan dari data sampel ikan kembung lelaki </w:t>
      </w:r>
      <w:r w:rsidRPr="00795762">
        <w:rPr>
          <w:rFonts w:ascii="Times New Roman" w:hAnsi="Times New Roman" w:cs="Times New Roman"/>
          <w:iCs/>
          <w:sz w:val="24"/>
          <w:szCs w:val="24"/>
        </w:rPr>
        <w:t xml:space="preserve"> yang didaratkan di PPN Palabuhanratu, ikan kembung lelaki memiliki pertumbuhan allometrik positif </w:t>
      </w:r>
      <w:r w:rsidRPr="00795762">
        <w:rPr>
          <w:rFonts w:ascii="Times New Roman" w:eastAsia="Times New Roman" w:hAnsi="Times New Roman" w:cs="Times New Roman"/>
          <w:color w:val="000000"/>
          <w:sz w:val="24"/>
          <w:szCs w:val="24"/>
        </w:rPr>
        <w:t>berarti pertumbuhan berat dapat dikatakan lebih dominan jika dibandingkan dengan pertumbuhan panjang.</w:t>
      </w:r>
    </w:p>
    <w:p w:rsidR="00795762" w:rsidRDefault="00795762" w:rsidP="00266DA3">
      <w:pPr>
        <w:spacing w:line="360" w:lineRule="auto"/>
        <w:ind w:firstLine="567"/>
        <w:jc w:val="both"/>
        <w:rPr>
          <w:rFonts w:ascii="Times New Roman" w:eastAsia="Times New Roman" w:hAnsi="Times New Roman" w:cs="Times New Roman"/>
          <w:color w:val="000000"/>
          <w:sz w:val="24"/>
          <w:szCs w:val="24"/>
        </w:rPr>
      </w:pPr>
      <w:r w:rsidRPr="00795762">
        <w:rPr>
          <w:rFonts w:ascii="Times New Roman" w:eastAsia="Times New Roman" w:hAnsi="Times New Roman" w:cs="Times New Roman"/>
          <w:color w:val="000000"/>
          <w:sz w:val="24"/>
          <w:szCs w:val="24"/>
        </w:rPr>
        <w:t xml:space="preserve">Ikan kembung lelaki yang didaratkan di PPN Palabuhan ratu pertama kali matang gonad pada saat panjangnya mencapai 179 mm dan </w:t>
      </w:r>
      <w:r w:rsidRPr="00795762">
        <w:rPr>
          <w:rFonts w:ascii="Times New Roman" w:hAnsi="Times New Roman" w:cs="Times New Roman"/>
          <w:sz w:val="24"/>
          <w:szCs w:val="24"/>
        </w:rPr>
        <w:t>membutuhkan waktu sekitar 48 bulan untuk mencapai panjang maksimum yaitu 368.8 mm</w:t>
      </w:r>
      <w:r w:rsidRPr="00795762">
        <w:rPr>
          <w:rFonts w:ascii="Times New Roman" w:eastAsia="Times New Roman" w:hAnsi="Times New Roman" w:cs="Times New Roman"/>
          <w:color w:val="000000"/>
          <w:sz w:val="24"/>
          <w:szCs w:val="24"/>
        </w:rPr>
        <w:t xml:space="preserve">, </w:t>
      </w:r>
    </w:p>
    <w:p w:rsidR="00266DA3" w:rsidRPr="00266DA3" w:rsidRDefault="00266DA3" w:rsidP="00266DA3">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4.2. Saran</w:t>
      </w:r>
    </w:p>
    <w:p w:rsidR="00266DA3" w:rsidRDefault="00266DA3" w:rsidP="00266DA3">
      <w:pPr>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A</w:t>
      </w:r>
      <w:r w:rsidRPr="00795762">
        <w:rPr>
          <w:rFonts w:ascii="Times New Roman" w:eastAsia="Times New Roman" w:hAnsi="Times New Roman" w:cs="Times New Roman"/>
          <w:color w:val="000000"/>
          <w:sz w:val="24"/>
          <w:szCs w:val="24"/>
        </w:rPr>
        <w:t>da baiknya jika dilakukan pembatasan ukuran penangkapan, dan menggunakan alat penangkapan yang lebih selektif misalnya Pukat Cincin dan Jaring Insang.</w:t>
      </w:r>
    </w:p>
    <w:p w:rsidR="00795762" w:rsidRDefault="00795762" w:rsidP="00C3528F">
      <w:pPr>
        <w:spacing w:after="0" w:line="240" w:lineRule="auto"/>
        <w:rPr>
          <w:rFonts w:ascii="Times New Roman" w:hAnsi="Times New Roman" w:cs="Times New Roman"/>
          <w:b/>
          <w:sz w:val="24"/>
          <w:szCs w:val="24"/>
        </w:rPr>
      </w:pPr>
      <w:r w:rsidRPr="00795762">
        <w:rPr>
          <w:rFonts w:ascii="Times New Roman" w:hAnsi="Times New Roman" w:cs="Times New Roman"/>
          <w:b/>
          <w:sz w:val="24"/>
          <w:szCs w:val="24"/>
        </w:rPr>
        <w:t>Daftar Pustaka</w:t>
      </w:r>
    </w:p>
    <w:p w:rsidR="00795762" w:rsidRPr="00795762" w:rsidRDefault="00795762" w:rsidP="00795762">
      <w:pPr>
        <w:spacing w:after="0" w:line="240" w:lineRule="auto"/>
        <w:ind w:left="567" w:hanging="567"/>
        <w:jc w:val="both"/>
        <w:rPr>
          <w:rFonts w:ascii="Times New Roman" w:hAnsi="Times New Roman" w:cs="Times New Roman"/>
          <w:sz w:val="24"/>
          <w:szCs w:val="24"/>
        </w:rPr>
      </w:pPr>
      <w:r w:rsidRPr="00795762">
        <w:rPr>
          <w:rFonts w:ascii="Times New Roman" w:hAnsi="Times New Roman" w:cs="Times New Roman"/>
          <w:sz w:val="24"/>
          <w:szCs w:val="24"/>
        </w:rPr>
        <w:t>Abdurahiman K</w:t>
      </w:r>
      <w:r w:rsidR="00DB24DC">
        <w:rPr>
          <w:rFonts w:ascii="Times New Roman" w:hAnsi="Times New Roman" w:cs="Times New Roman"/>
          <w:sz w:val="24"/>
          <w:szCs w:val="24"/>
          <w:lang w:val="id-ID"/>
        </w:rPr>
        <w:t xml:space="preserve"> </w:t>
      </w:r>
      <w:r w:rsidRPr="00795762">
        <w:rPr>
          <w:rFonts w:ascii="Times New Roman" w:hAnsi="Times New Roman" w:cs="Times New Roman"/>
          <w:sz w:val="24"/>
          <w:szCs w:val="24"/>
        </w:rPr>
        <w:t>P, Harishnayak T, Zacharia P</w:t>
      </w:r>
      <w:r w:rsidR="00DB24DC">
        <w:rPr>
          <w:rFonts w:ascii="Times New Roman" w:hAnsi="Times New Roman" w:cs="Times New Roman"/>
          <w:sz w:val="24"/>
          <w:szCs w:val="24"/>
          <w:lang w:val="id-ID"/>
        </w:rPr>
        <w:t xml:space="preserve"> </w:t>
      </w:r>
      <w:r w:rsidRPr="00795762">
        <w:rPr>
          <w:rFonts w:ascii="Times New Roman" w:hAnsi="Times New Roman" w:cs="Times New Roman"/>
          <w:sz w:val="24"/>
          <w:szCs w:val="24"/>
        </w:rPr>
        <w:t>U,  Mohamed K</w:t>
      </w:r>
      <w:r w:rsidR="00DB24DC">
        <w:rPr>
          <w:rFonts w:ascii="Times New Roman" w:hAnsi="Times New Roman" w:cs="Times New Roman"/>
          <w:sz w:val="24"/>
          <w:szCs w:val="24"/>
          <w:lang w:val="id-ID"/>
        </w:rPr>
        <w:t xml:space="preserve"> </w:t>
      </w:r>
      <w:r w:rsidRPr="00795762">
        <w:rPr>
          <w:rFonts w:ascii="Times New Roman" w:hAnsi="Times New Roman" w:cs="Times New Roman"/>
          <w:sz w:val="24"/>
          <w:szCs w:val="24"/>
        </w:rPr>
        <w:t xml:space="preserve">S. 2004. Length-weight relationship of  commercially important marine fishes and shellfishes of the  southern coast of Karnataka, India. </w:t>
      </w:r>
      <w:r w:rsidRPr="00795762">
        <w:rPr>
          <w:rFonts w:ascii="Times New Roman" w:hAnsi="Times New Roman" w:cs="Times New Roman"/>
          <w:i/>
          <w:sz w:val="24"/>
          <w:szCs w:val="24"/>
        </w:rPr>
        <w:t>Naga</w:t>
      </w:r>
      <w:r w:rsidRPr="00795762">
        <w:rPr>
          <w:rFonts w:ascii="Times New Roman" w:hAnsi="Times New Roman" w:cs="Times New Roman"/>
          <w:sz w:val="24"/>
          <w:szCs w:val="24"/>
        </w:rPr>
        <w:t>, 27: (1-2): 9-14.</w:t>
      </w:r>
    </w:p>
    <w:p w:rsidR="00795762" w:rsidRPr="00795762" w:rsidRDefault="00795762" w:rsidP="00795762">
      <w:pPr>
        <w:spacing w:after="0" w:line="240" w:lineRule="auto"/>
        <w:ind w:left="567" w:hanging="567"/>
        <w:jc w:val="both"/>
        <w:rPr>
          <w:rFonts w:ascii="Times New Roman" w:hAnsi="Times New Roman" w:cs="Times New Roman"/>
          <w:sz w:val="24"/>
          <w:szCs w:val="24"/>
        </w:rPr>
      </w:pPr>
      <w:r w:rsidRPr="00795762">
        <w:rPr>
          <w:rFonts w:ascii="Times New Roman" w:hAnsi="Times New Roman" w:cs="Times New Roman"/>
          <w:sz w:val="24"/>
          <w:szCs w:val="24"/>
        </w:rPr>
        <w:t xml:space="preserve">Abdussamad E, Kasim H, Achayya P. 2006.  Fishery and population characteristics of Indian mackerel,  </w:t>
      </w:r>
      <w:r w:rsidRPr="00795762">
        <w:rPr>
          <w:rFonts w:ascii="Times New Roman" w:hAnsi="Times New Roman" w:cs="Times New Roman"/>
          <w:i/>
          <w:sz w:val="24"/>
          <w:szCs w:val="24"/>
        </w:rPr>
        <w:t>Rastrelliger kanagurta</w:t>
      </w:r>
      <w:r w:rsidRPr="00795762">
        <w:rPr>
          <w:rFonts w:ascii="Times New Roman" w:hAnsi="Times New Roman" w:cs="Times New Roman"/>
          <w:sz w:val="24"/>
          <w:szCs w:val="24"/>
        </w:rPr>
        <w:t xml:space="preserve"> (Cuvier) at Kakinada. </w:t>
      </w:r>
      <w:r w:rsidRPr="00795762">
        <w:rPr>
          <w:rFonts w:ascii="Times New Roman" w:hAnsi="Times New Roman" w:cs="Times New Roman"/>
          <w:i/>
          <w:sz w:val="24"/>
          <w:szCs w:val="24"/>
        </w:rPr>
        <w:t>Indian Journal Fish</w:t>
      </w:r>
      <w:r w:rsidRPr="00795762">
        <w:rPr>
          <w:rFonts w:ascii="Times New Roman" w:hAnsi="Times New Roman" w:cs="Times New Roman"/>
          <w:sz w:val="24"/>
          <w:szCs w:val="24"/>
        </w:rPr>
        <w:t xml:space="preserve">.,  53(1): 77-83. </w:t>
      </w:r>
    </w:p>
    <w:p w:rsidR="00795762" w:rsidRPr="00795762" w:rsidRDefault="00795762" w:rsidP="00795762">
      <w:pPr>
        <w:spacing w:after="0" w:line="240" w:lineRule="auto"/>
        <w:ind w:left="567" w:hanging="567"/>
        <w:jc w:val="both"/>
        <w:rPr>
          <w:rFonts w:ascii="Times New Roman" w:hAnsi="Times New Roman" w:cs="Times New Roman"/>
          <w:sz w:val="24"/>
          <w:szCs w:val="24"/>
        </w:rPr>
      </w:pPr>
      <w:r w:rsidRPr="00795762">
        <w:rPr>
          <w:rFonts w:ascii="Times New Roman" w:hAnsi="Times New Roman" w:cs="Times New Roman"/>
          <w:sz w:val="24"/>
          <w:szCs w:val="24"/>
        </w:rPr>
        <w:t>Effendie M</w:t>
      </w:r>
      <w:r w:rsidR="00DB24DC">
        <w:rPr>
          <w:rFonts w:ascii="Times New Roman" w:hAnsi="Times New Roman" w:cs="Times New Roman"/>
          <w:sz w:val="24"/>
          <w:szCs w:val="24"/>
          <w:lang w:val="id-ID"/>
        </w:rPr>
        <w:t xml:space="preserve"> </w:t>
      </w:r>
      <w:r w:rsidRPr="00795762">
        <w:rPr>
          <w:rFonts w:ascii="Times New Roman" w:hAnsi="Times New Roman" w:cs="Times New Roman"/>
          <w:sz w:val="24"/>
          <w:szCs w:val="24"/>
        </w:rPr>
        <w:t xml:space="preserve">I. 2002. </w:t>
      </w:r>
      <w:r w:rsidRPr="00795762">
        <w:rPr>
          <w:rFonts w:ascii="Times New Roman" w:hAnsi="Times New Roman" w:cs="Times New Roman"/>
          <w:i/>
          <w:iCs/>
          <w:sz w:val="24"/>
          <w:szCs w:val="24"/>
        </w:rPr>
        <w:t>Biologi Perikanan</w:t>
      </w:r>
      <w:r w:rsidRPr="00795762">
        <w:rPr>
          <w:rFonts w:ascii="Times New Roman" w:hAnsi="Times New Roman" w:cs="Times New Roman"/>
          <w:i/>
          <w:sz w:val="24"/>
          <w:szCs w:val="24"/>
        </w:rPr>
        <w:t>. Yogyakarta</w:t>
      </w:r>
      <w:r w:rsidRPr="00795762">
        <w:rPr>
          <w:rFonts w:ascii="Times New Roman" w:hAnsi="Times New Roman" w:cs="Times New Roman"/>
          <w:sz w:val="24"/>
          <w:szCs w:val="24"/>
        </w:rPr>
        <w:t xml:space="preserve"> (ID) : Yayasan Pustaka Nusantara.</w:t>
      </w:r>
    </w:p>
    <w:p w:rsidR="00795762" w:rsidRPr="00795762" w:rsidRDefault="00795762" w:rsidP="00795762">
      <w:pPr>
        <w:spacing w:after="0" w:line="240" w:lineRule="auto"/>
        <w:ind w:left="567" w:hanging="567"/>
        <w:jc w:val="both"/>
        <w:rPr>
          <w:rFonts w:ascii="Times New Roman" w:hAnsi="Times New Roman" w:cs="Times New Roman"/>
          <w:sz w:val="24"/>
          <w:szCs w:val="24"/>
        </w:rPr>
      </w:pPr>
      <w:r w:rsidRPr="00795762">
        <w:rPr>
          <w:rFonts w:ascii="Times New Roman" w:hAnsi="Times New Roman" w:cs="Times New Roman"/>
          <w:sz w:val="24"/>
          <w:szCs w:val="24"/>
        </w:rPr>
        <w:t>Effendie M</w:t>
      </w:r>
      <w:r w:rsidR="00DB24DC">
        <w:rPr>
          <w:rFonts w:ascii="Times New Roman" w:hAnsi="Times New Roman" w:cs="Times New Roman"/>
          <w:sz w:val="24"/>
          <w:szCs w:val="24"/>
          <w:lang w:val="id-ID"/>
        </w:rPr>
        <w:t xml:space="preserve"> </w:t>
      </w:r>
      <w:r w:rsidRPr="00795762">
        <w:rPr>
          <w:rFonts w:ascii="Times New Roman" w:hAnsi="Times New Roman" w:cs="Times New Roman"/>
          <w:sz w:val="24"/>
          <w:szCs w:val="24"/>
        </w:rPr>
        <w:t xml:space="preserve">I. 1997. </w:t>
      </w:r>
      <w:r w:rsidRPr="00795762">
        <w:rPr>
          <w:rFonts w:ascii="Times New Roman" w:hAnsi="Times New Roman" w:cs="Times New Roman"/>
          <w:i/>
          <w:sz w:val="24"/>
          <w:szCs w:val="24"/>
        </w:rPr>
        <w:t>Biologi perikanan yayasan pustaka nusantara</w:t>
      </w:r>
      <w:r w:rsidRPr="00795762">
        <w:rPr>
          <w:rFonts w:ascii="Times New Roman" w:hAnsi="Times New Roman" w:cs="Times New Roman"/>
          <w:sz w:val="24"/>
          <w:szCs w:val="24"/>
        </w:rPr>
        <w:t xml:space="preserve">. Yogyakarta. </w:t>
      </w:r>
    </w:p>
    <w:p w:rsidR="00795762" w:rsidRPr="00795762" w:rsidRDefault="00795762" w:rsidP="00795762">
      <w:pPr>
        <w:spacing w:after="0" w:line="240" w:lineRule="auto"/>
        <w:ind w:left="567" w:hanging="567"/>
        <w:jc w:val="both"/>
        <w:rPr>
          <w:rFonts w:ascii="Times New Roman" w:hAnsi="Times New Roman" w:cs="Times New Roman"/>
          <w:sz w:val="24"/>
          <w:szCs w:val="24"/>
        </w:rPr>
      </w:pPr>
      <w:r w:rsidRPr="00795762">
        <w:rPr>
          <w:rFonts w:ascii="Times New Roman" w:hAnsi="Times New Roman" w:cs="Times New Roman"/>
          <w:sz w:val="24"/>
          <w:szCs w:val="24"/>
        </w:rPr>
        <w:t xml:space="preserve">[FPLHI] Forum Pengendali Lingkungan Hidup Indonesia. 2004. </w:t>
      </w:r>
      <w:r w:rsidRPr="00795762">
        <w:rPr>
          <w:rFonts w:ascii="Times New Roman" w:hAnsi="Times New Roman" w:cs="Times New Roman"/>
          <w:i/>
          <w:iCs/>
          <w:sz w:val="24"/>
          <w:szCs w:val="24"/>
        </w:rPr>
        <w:t>Environemntal Watch</w:t>
      </w:r>
      <w:r w:rsidRPr="00795762">
        <w:rPr>
          <w:rFonts w:ascii="Times New Roman" w:hAnsi="Times New Roman" w:cs="Times New Roman"/>
          <w:sz w:val="24"/>
          <w:szCs w:val="24"/>
        </w:rPr>
        <w:t>, Catatan Peristiwa Kerusakan Lingkungan. FPLHI. Jakarta.</w:t>
      </w:r>
    </w:p>
    <w:p w:rsidR="00795762" w:rsidRPr="00795762" w:rsidRDefault="00795762" w:rsidP="00795762">
      <w:pPr>
        <w:pStyle w:val="Default"/>
        <w:ind w:left="567" w:hanging="567"/>
        <w:jc w:val="both"/>
      </w:pPr>
      <w:r w:rsidRPr="00795762">
        <w:t xml:space="preserve">Ganga U. 2010. Investigations on the biology of indian mackerel </w:t>
      </w:r>
      <w:r w:rsidRPr="00795762">
        <w:rPr>
          <w:i/>
          <w:iCs/>
        </w:rPr>
        <w:t>Rastrelliger kanagurta</w:t>
      </w:r>
      <w:r w:rsidRPr="00795762">
        <w:rPr>
          <w:iCs/>
        </w:rPr>
        <w:t xml:space="preserve"> </w:t>
      </w:r>
      <w:r w:rsidRPr="00795762">
        <w:t>(Cuvier) along the Central Kerala coast with special reference to  maturation, feeding and lipid dynamics [tesis]. India. Cochin University of Science and Technology.</w:t>
      </w:r>
    </w:p>
    <w:p w:rsidR="00795762" w:rsidRPr="00795762" w:rsidRDefault="00795762" w:rsidP="00795762">
      <w:pPr>
        <w:pStyle w:val="Default"/>
        <w:ind w:left="567" w:hanging="567"/>
        <w:jc w:val="both"/>
      </w:pPr>
      <w:r w:rsidRPr="00795762">
        <w:t xml:space="preserve">Hariati T, Taufik M, Zamroni A. 2005. Beberapa aspek reproduksi ikan layang ( Decapterus russelli ) dan ikan banyar (Rastrelliger kanagurta) di perairan Selat Malaka Indonesia. </w:t>
      </w:r>
      <w:r w:rsidRPr="00795762">
        <w:rPr>
          <w:i/>
        </w:rPr>
        <w:t>Jur. Pen. Per. Indonesia</w:t>
      </w:r>
      <w:r w:rsidRPr="00795762">
        <w:t xml:space="preserve"> 11 (2) : 47 – 56. </w:t>
      </w:r>
    </w:p>
    <w:p w:rsidR="00795762" w:rsidRPr="00795762" w:rsidRDefault="00795762" w:rsidP="00795762">
      <w:pPr>
        <w:tabs>
          <w:tab w:val="left" w:pos="2865"/>
        </w:tabs>
        <w:spacing w:after="0" w:line="240" w:lineRule="auto"/>
        <w:ind w:left="567" w:hanging="567"/>
        <w:jc w:val="both"/>
        <w:rPr>
          <w:rFonts w:ascii="Times New Roman" w:hAnsi="Times New Roman" w:cs="Times New Roman"/>
          <w:sz w:val="24"/>
          <w:szCs w:val="24"/>
        </w:rPr>
      </w:pPr>
      <w:r w:rsidRPr="00795762">
        <w:rPr>
          <w:rFonts w:ascii="Times New Roman" w:hAnsi="Times New Roman" w:cs="Times New Roman"/>
          <w:sz w:val="24"/>
          <w:szCs w:val="24"/>
        </w:rPr>
        <w:t>Hutabessy B</w:t>
      </w:r>
      <w:r w:rsidR="00DB24DC">
        <w:rPr>
          <w:rFonts w:ascii="Times New Roman" w:hAnsi="Times New Roman" w:cs="Times New Roman"/>
          <w:sz w:val="24"/>
          <w:szCs w:val="24"/>
          <w:lang w:val="id-ID"/>
        </w:rPr>
        <w:t xml:space="preserve"> </w:t>
      </w:r>
      <w:r w:rsidRPr="00795762">
        <w:rPr>
          <w:rFonts w:ascii="Times New Roman" w:hAnsi="Times New Roman" w:cs="Times New Roman"/>
          <w:sz w:val="24"/>
          <w:szCs w:val="24"/>
        </w:rPr>
        <w:t>G, Mosse J</w:t>
      </w:r>
      <w:r w:rsidR="00DB24DC">
        <w:rPr>
          <w:rFonts w:ascii="Times New Roman" w:hAnsi="Times New Roman" w:cs="Times New Roman"/>
          <w:sz w:val="24"/>
          <w:szCs w:val="24"/>
          <w:lang w:val="id-ID"/>
        </w:rPr>
        <w:t xml:space="preserve"> </w:t>
      </w:r>
      <w:r w:rsidRPr="00795762">
        <w:rPr>
          <w:rFonts w:ascii="Times New Roman" w:hAnsi="Times New Roman" w:cs="Times New Roman"/>
          <w:sz w:val="24"/>
          <w:szCs w:val="24"/>
        </w:rPr>
        <w:t>W. 1996. Umur Pertubuhan dan Ukuran Pertamakali Matang Gonad Ikan Kembung (</w:t>
      </w:r>
      <w:r w:rsidRPr="00795762">
        <w:rPr>
          <w:rFonts w:ascii="Times New Roman" w:hAnsi="Times New Roman" w:cs="Times New Roman"/>
          <w:i/>
          <w:iCs/>
          <w:sz w:val="24"/>
          <w:szCs w:val="24"/>
        </w:rPr>
        <w:t>Rastrelliger kanagurta</w:t>
      </w:r>
      <w:r w:rsidRPr="00795762">
        <w:rPr>
          <w:rFonts w:ascii="Times New Roman" w:hAnsi="Times New Roman" w:cs="Times New Roman"/>
          <w:sz w:val="24"/>
          <w:szCs w:val="24"/>
        </w:rPr>
        <w:t>) Dari Perairan Pulau Ambon dan Sekitarnya. Jurnal Sains dan Teknologi Universitas Pattimura. 1: 2-23.</w:t>
      </w:r>
    </w:p>
    <w:p w:rsidR="00795762" w:rsidRPr="00795762" w:rsidRDefault="00795762" w:rsidP="00795762">
      <w:pPr>
        <w:pStyle w:val="Default"/>
        <w:ind w:left="567" w:hanging="567"/>
        <w:jc w:val="both"/>
      </w:pPr>
      <w:r w:rsidRPr="00795762">
        <w:lastRenderedPageBreak/>
        <w:t xml:space="preserve">Jayabalan N, Zaki S, Al-kiyumi F, Al-kharusi L, Al-habsi S. 2009. Age, growth and stock assessment of the Indian mackerel </w:t>
      </w:r>
      <w:r w:rsidRPr="00795762">
        <w:rPr>
          <w:i/>
        </w:rPr>
        <w:t>Rastrelliger kanagurta</w:t>
      </w:r>
      <w:r w:rsidRPr="00795762">
        <w:t xml:space="preserve"> (Cuvier, 1817) along the Sohar coast of Oman. </w:t>
      </w:r>
      <w:r w:rsidRPr="00795762">
        <w:rPr>
          <w:i/>
        </w:rPr>
        <w:t>Indian Journal Fish</w:t>
      </w:r>
      <w:r w:rsidRPr="00795762">
        <w:t xml:space="preserve"> 6(1):1-6.</w:t>
      </w:r>
    </w:p>
    <w:p w:rsidR="00795762" w:rsidRPr="00795762" w:rsidRDefault="00C67F6B" w:rsidP="00795762">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137DBC89" wp14:editId="59B68EA9">
                <wp:simplePos x="0" y="0"/>
                <wp:positionH relativeFrom="column">
                  <wp:posOffset>0</wp:posOffset>
                </wp:positionH>
                <wp:positionV relativeFrom="paragraph">
                  <wp:posOffset>-190500</wp:posOffset>
                </wp:positionV>
                <wp:extent cx="5748655" cy="7620"/>
                <wp:effectExtent l="0" t="0" r="23495" b="30480"/>
                <wp:wrapNone/>
                <wp:docPr id="25" name="Straight Connector 25"/>
                <wp:cNvGraphicFramePr/>
                <a:graphic xmlns:a="http://schemas.openxmlformats.org/drawingml/2006/main">
                  <a:graphicData uri="http://schemas.microsoft.com/office/word/2010/wordprocessingShape">
                    <wps:wsp>
                      <wps:cNvCnPr/>
                      <wps:spPr>
                        <a:xfrm>
                          <a:off x="0" y="0"/>
                          <a:ext cx="574865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98345E7" id="Straight Connector 2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52.6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" strokecolor="black [3213]" strokeweight="1pt"/>
            </w:pict>
          </mc:Fallback>
        </mc:AlternateContent>
      </w:r>
      <w:r w:rsidR="00795762" w:rsidRPr="00795762">
        <w:rPr>
          <w:rFonts w:ascii="Times New Roman" w:hAnsi="Times New Roman" w:cs="Times New Roman"/>
          <w:sz w:val="24"/>
          <w:szCs w:val="24"/>
        </w:rPr>
        <w:t>Laevastu, Hayes L</w:t>
      </w:r>
      <w:r w:rsidR="00DB24DC">
        <w:rPr>
          <w:rFonts w:ascii="Times New Roman" w:hAnsi="Times New Roman" w:cs="Times New Roman"/>
          <w:sz w:val="24"/>
          <w:szCs w:val="24"/>
          <w:lang w:val="id-ID"/>
        </w:rPr>
        <w:t xml:space="preserve"> </w:t>
      </w:r>
      <w:r w:rsidR="00795762" w:rsidRPr="00795762">
        <w:rPr>
          <w:rFonts w:ascii="Times New Roman" w:hAnsi="Times New Roman" w:cs="Times New Roman"/>
          <w:sz w:val="24"/>
          <w:szCs w:val="24"/>
        </w:rPr>
        <w:t xml:space="preserve">M. 1982 . </w:t>
      </w:r>
      <w:r w:rsidR="00795762" w:rsidRPr="00795762">
        <w:rPr>
          <w:rFonts w:ascii="Times New Roman" w:hAnsi="Times New Roman" w:cs="Times New Roman"/>
          <w:i/>
          <w:iCs/>
          <w:sz w:val="24"/>
          <w:szCs w:val="24"/>
        </w:rPr>
        <w:t>Fisheries Oceanography and Ecology</w:t>
      </w:r>
      <w:r w:rsidR="00795762" w:rsidRPr="00795762">
        <w:rPr>
          <w:rFonts w:ascii="Times New Roman" w:hAnsi="Times New Roman" w:cs="Times New Roman"/>
          <w:sz w:val="24"/>
          <w:szCs w:val="24"/>
        </w:rPr>
        <w:t>. England: Fishing New Books Ltd.</w:t>
      </w:r>
    </w:p>
    <w:p w:rsidR="00795762" w:rsidRPr="00795762" w:rsidRDefault="00795762" w:rsidP="00795762">
      <w:pPr>
        <w:tabs>
          <w:tab w:val="left" w:pos="2865"/>
        </w:tabs>
        <w:spacing w:after="0" w:line="240" w:lineRule="auto"/>
        <w:ind w:left="567" w:hanging="567"/>
        <w:jc w:val="both"/>
        <w:rPr>
          <w:rFonts w:ascii="Times New Roman" w:hAnsi="Times New Roman" w:cs="Times New Roman"/>
          <w:sz w:val="24"/>
          <w:szCs w:val="24"/>
        </w:rPr>
      </w:pPr>
      <w:r w:rsidRPr="00795762">
        <w:rPr>
          <w:rFonts w:ascii="Times New Roman" w:hAnsi="Times New Roman" w:cs="Times New Roman"/>
          <w:bCs/>
          <w:color w:val="000000"/>
          <w:sz w:val="24"/>
          <w:szCs w:val="24"/>
        </w:rPr>
        <w:t>Mehanna S</w:t>
      </w:r>
      <w:r w:rsidR="00DB24DC">
        <w:rPr>
          <w:rFonts w:ascii="Times New Roman" w:hAnsi="Times New Roman" w:cs="Times New Roman"/>
          <w:bCs/>
          <w:color w:val="000000"/>
          <w:sz w:val="24"/>
          <w:szCs w:val="24"/>
          <w:lang w:val="id-ID"/>
        </w:rPr>
        <w:t xml:space="preserve"> </w:t>
      </w:r>
      <w:r w:rsidRPr="00795762">
        <w:rPr>
          <w:rFonts w:ascii="Times New Roman" w:hAnsi="Times New Roman" w:cs="Times New Roman"/>
          <w:bCs/>
          <w:color w:val="000000"/>
          <w:sz w:val="24"/>
          <w:szCs w:val="24"/>
        </w:rPr>
        <w:t>F.</w:t>
      </w:r>
      <w:r w:rsidRPr="00795762">
        <w:rPr>
          <w:rStyle w:val="apple-converted-space"/>
          <w:rFonts w:ascii="Times New Roman" w:hAnsi="Times New Roman" w:cs="Times New Roman"/>
          <w:color w:val="000000"/>
          <w:sz w:val="24"/>
          <w:szCs w:val="24"/>
        </w:rPr>
        <w:t> </w:t>
      </w:r>
      <w:r w:rsidRPr="00795762">
        <w:rPr>
          <w:rFonts w:ascii="Times New Roman" w:hAnsi="Times New Roman" w:cs="Times New Roman"/>
          <w:color w:val="000000"/>
          <w:sz w:val="24"/>
          <w:szCs w:val="24"/>
        </w:rPr>
        <w:t>2001. Dynamics and management of the indian mackerel</w:t>
      </w:r>
      <w:r w:rsidRPr="00795762">
        <w:rPr>
          <w:rStyle w:val="apple-converted-space"/>
          <w:rFonts w:ascii="Times New Roman" w:hAnsi="Times New Roman" w:cs="Times New Roman"/>
          <w:color w:val="000000"/>
          <w:sz w:val="24"/>
          <w:szCs w:val="24"/>
        </w:rPr>
        <w:t> </w:t>
      </w:r>
      <w:r w:rsidRPr="00795762">
        <w:rPr>
          <w:rFonts w:ascii="Times New Roman" w:hAnsi="Times New Roman" w:cs="Times New Roman"/>
          <w:i/>
          <w:iCs/>
          <w:color w:val="000000"/>
          <w:sz w:val="24"/>
          <w:szCs w:val="24"/>
        </w:rPr>
        <w:t>Rastrelliger kanagurta</w:t>
      </w:r>
      <w:r w:rsidRPr="00795762">
        <w:rPr>
          <w:rStyle w:val="apple-converted-space"/>
          <w:rFonts w:ascii="Times New Roman" w:hAnsi="Times New Roman" w:cs="Times New Roman"/>
          <w:color w:val="000000"/>
          <w:sz w:val="24"/>
          <w:szCs w:val="24"/>
        </w:rPr>
        <w:t> </w:t>
      </w:r>
      <w:r w:rsidRPr="00795762">
        <w:rPr>
          <w:rFonts w:ascii="Times New Roman" w:hAnsi="Times New Roman" w:cs="Times New Roman"/>
          <w:color w:val="000000"/>
          <w:sz w:val="24"/>
          <w:szCs w:val="24"/>
        </w:rPr>
        <w:t xml:space="preserve">(Cuvier, 1816) in the Gulf of Suez, Egypt. Egyp. </w:t>
      </w:r>
      <w:r w:rsidRPr="00795762">
        <w:rPr>
          <w:rFonts w:ascii="Times New Roman" w:hAnsi="Times New Roman" w:cs="Times New Roman"/>
          <w:i/>
          <w:color w:val="000000"/>
          <w:sz w:val="24"/>
          <w:szCs w:val="24"/>
        </w:rPr>
        <w:t>J. Aquat. Biol.&amp; Fish</w:t>
      </w:r>
      <w:r w:rsidRPr="00795762">
        <w:rPr>
          <w:rFonts w:ascii="Times New Roman" w:hAnsi="Times New Roman" w:cs="Times New Roman"/>
          <w:color w:val="000000"/>
          <w:sz w:val="24"/>
          <w:szCs w:val="24"/>
        </w:rPr>
        <w:t>., 5(3): 179-194.</w:t>
      </w:r>
    </w:p>
    <w:p w:rsidR="00795762" w:rsidRPr="00795762" w:rsidRDefault="00795762" w:rsidP="00795762">
      <w:pPr>
        <w:tabs>
          <w:tab w:val="left" w:pos="2865"/>
        </w:tabs>
        <w:spacing w:after="0" w:line="240" w:lineRule="auto"/>
        <w:ind w:left="567" w:hanging="567"/>
        <w:jc w:val="both"/>
        <w:rPr>
          <w:rFonts w:ascii="Times New Roman" w:hAnsi="Times New Roman" w:cs="Times New Roman"/>
          <w:sz w:val="24"/>
          <w:szCs w:val="24"/>
          <w:shd w:val="clear" w:color="auto" w:fill="FFFFFF"/>
        </w:rPr>
      </w:pPr>
      <w:r w:rsidRPr="00795762">
        <w:rPr>
          <w:rFonts w:ascii="Times New Roman" w:hAnsi="Times New Roman" w:cs="Times New Roman"/>
          <w:sz w:val="24"/>
          <w:szCs w:val="24"/>
          <w:shd w:val="clear" w:color="auto" w:fill="FFFFFF"/>
        </w:rPr>
        <w:t>Moazzam M, Osmany H</w:t>
      </w:r>
      <w:r w:rsidR="00DB24DC">
        <w:rPr>
          <w:rFonts w:ascii="Times New Roman" w:hAnsi="Times New Roman" w:cs="Times New Roman"/>
          <w:sz w:val="24"/>
          <w:szCs w:val="24"/>
          <w:shd w:val="clear" w:color="auto" w:fill="FFFFFF"/>
          <w:lang w:val="id-ID"/>
        </w:rPr>
        <w:t xml:space="preserve"> </w:t>
      </w:r>
      <w:r w:rsidRPr="00795762">
        <w:rPr>
          <w:rFonts w:ascii="Times New Roman" w:hAnsi="Times New Roman" w:cs="Times New Roman"/>
          <w:sz w:val="24"/>
          <w:szCs w:val="24"/>
          <w:shd w:val="clear" w:color="auto" w:fill="FFFFFF"/>
        </w:rPr>
        <w:t xml:space="preserve">B, Zohra K. 2005. Indian mackerel  (Rastrelliger kanagurta) from Pakistan-I. Some aspects of  biology and fisheries. </w:t>
      </w:r>
      <w:r w:rsidRPr="00795762">
        <w:rPr>
          <w:rFonts w:ascii="Times New Roman" w:hAnsi="Times New Roman" w:cs="Times New Roman"/>
          <w:i/>
          <w:sz w:val="24"/>
          <w:szCs w:val="24"/>
          <w:shd w:val="clear" w:color="auto" w:fill="FFFFFF"/>
        </w:rPr>
        <w:t>Rec. Zool. Surv. Pakistan</w:t>
      </w:r>
      <w:r w:rsidRPr="00795762">
        <w:rPr>
          <w:rFonts w:ascii="Times New Roman" w:hAnsi="Times New Roman" w:cs="Times New Roman"/>
          <w:sz w:val="24"/>
          <w:szCs w:val="24"/>
          <w:shd w:val="clear" w:color="auto" w:fill="FFFFFF"/>
        </w:rPr>
        <w:t xml:space="preserve">, 16: 58-75. </w:t>
      </w:r>
    </w:p>
    <w:p w:rsidR="00795762" w:rsidRPr="00795762" w:rsidRDefault="00795762" w:rsidP="00795762">
      <w:pPr>
        <w:pStyle w:val="Default"/>
        <w:ind w:left="567" w:hanging="567"/>
        <w:jc w:val="both"/>
      </w:pPr>
      <w:r w:rsidRPr="00795762">
        <w:rPr>
          <w:shd w:val="clear" w:color="auto" w:fill="FFFFFF"/>
        </w:rPr>
        <w:t xml:space="preserve">Nurhakim S, Roch J, Widodo J, Poernomo A. 1988. Sosekima. Proceedings of Socio-Economics, Innovation and Management of the Java Sea Pelagic Fisheries, 4-7 December 1995, Bandungan (Indonesia). </w:t>
      </w:r>
      <w:r w:rsidRPr="00795762">
        <w:rPr>
          <w:i/>
          <w:shd w:val="clear" w:color="auto" w:fill="FFFFFF"/>
        </w:rPr>
        <w:t>Java Sea Pelagic Fishery Assessment Project</w:t>
      </w:r>
      <w:r w:rsidRPr="00795762">
        <w:rPr>
          <w:shd w:val="clear" w:color="auto" w:fill="FFFFFF"/>
        </w:rPr>
        <w:t xml:space="preserve">. </w:t>
      </w:r>
    </w:p>
    <w:p w:rsidR="00795762" w:rsidRPr="00795762" w:rsidRDefault="00795762" w:rsidP="00795762">
      <w:pPr>
        <w:pStyle w:val="Default"/>
        <w:ind w:left="567" w:hanging="567"/>
        <w:jc w:val="both"/>
      </w:pPr>
      <w:r w:rsidRPr="00795762">
        <w:t xml:space="preserve">Pauly D. 1984. Fish Population Dynamics in Tropical Waters : </w:t>
      </w:r>
      <w:r w:rsidRPr="00795762">
        <w:rPr>
          <w:i/>
        </w:rPr>
        <w:t>A Manual for Use with Programmable Calculators</w:t>
      </w:r>
      <w:r w:rsidRPr="00795762">
        <w:t xml:space="preserve">. ICLARM. Manila. </w:t>
      </w:r>
    </w:p>
    <w:p w:rsidR="00795762" w:rsidRPr="00795762" w:rsidRDefault="00795762" w:rsidP="00795762">
      <w:pPr>
        <w:pStyle w:val="Default"/>
        <w:ind w:left="567" w:hanging="567"/>
        <w:jc w:val="both"/>
      </w:pPr>
      <w:r w:rsidRPr="00795762">
        <w:t>Rahman M</w:t>
      </w:r>
      <w:r w:rsidR="00DB24DC">
        <w:rPr>
          <w:lang w:val="id-ID"/>
        </w:rPr>
        <w:t xml:space="preserve"> </w:t>
      </w:r>
      <w:r w:rsidRPr="00795762">
        <w:t xml:space="preserve">M, Hafzath A. 2012. Condition, length-wieght relationship, sex ratio and gonadosomatic index of indian mackerel </w:t>
      </w:r>
      <w:r w:rsidRPr="00795762">
        <w:rPr>
          <w:i/>
        </w:rPr>
        <w:t xml:space="preserve">Rastrelliger kanagurta </w:t>
      </w:r>
      <w:r w:rsidRPr="00795762">
        <w:t xml:space="preserve">capture from Kuantan Coastal water. </w:t>
      </w:r>
      <w:r w:rsidRPr="00795762">
        <w:rPr>
          <w:i/>
        </w:rPr>
        <w:t>Journal of Biological Sciences</w:t>
      </w:r>
      <w:r w:rsidRPr="00795762">
        <w:t>. doi:10.3923/jbs.2012</w:t>
      </w:r>
    </w:p>
    <w:p w:rsidR="00795762" w:rsidRPr="00795762" w:rsidRDefault="00795762" w:rsidP="00795762">
      <w:pPr>
        <w:spacing w:after="0" w:line="240" w:lineRule="auto"/>
        <w:ind w:left="567" w:hanging="567"/>
        <w:jc w:val="both"/>
        <w:rPr>
          <w:rFonts w:ascii="Times New Roman" w:hAnsi="Times New Roman" w:cs="Times New Roman"/>
          <w:sz w:val="24"/>
          <w:szCs w:val="24"/>
        </w:rPr>
      </w:pPr>
      <w:r w:rsidRPr="00795762">
        <w:rPr>
          <w:rFonts w:ascii="Times New Roman" w:hAnsi="Times New Roman" w:cs="Times New Roman"/>
          <w:sz w:val="24"/>
          <w:szCs w:val="24"/>
        </w:rPr>
        <w:t>Sivadas M, Radhakrishnan Nair P</w:t>
      </w:r>
      <w:r w:rsidR="00DB24DC">
        <w:rPr>
          <w:rFonts w:ascii="Times New Roman" w:hAnsi="Times New Roman" w:cs="Times New Roman"/>
          <w:sz w:val="24"/>
          <w:szCs w:val="24"/>
          <w:lang w:val="id-ID"/>
        </w:rPr>
        <w:t xml:space="preserve"> </w:t>
      </w:r>
      <w:r w:rsidRPr="00795762">
        <w:rPr>
          <w:rFonts w:ascii="Times New Roman" w:hAnsi="Times New Roman" w:cs="Times New Roman"/>
          <w:sz w:val="24"/>
          <w:szCs w:val="24"/>
        </w:rPr>
        <w:t>N, Balasubramanian K</w:t>
      </w:r>
      <w:r w:rsidR="00DB24DC">
        <w:rPr>
          <w:rFonts w:ascii="Times New Roman" w:hAnsi="Times New Roman" w:cs="Times New Roman"/>
          <w:sz w:val="24"/>
          <w:szCs w:val="24"/>
          <w:lang w:val="id-ID"/>
        </w:rPr>
        <w:t xml:space="preserve"> </w:t>
      </w:r>
      <w:r w:rsidRPr="00795762">
        <w:rPr>
          <w:rFonts w:ascii="Times New Roman" w:hAnsi="Times New Roman" w:cs="Times New Roman"/>
          <w:sz w:val="24"/>
          <w:szCs w:val="24"/>
        </w:rPr>
        <w:t>K, Bhaskaran M</w:t>
      </w:r>
      <w:r w:rsidR="00DB24DC">
        <w:rPr>
          <w:rFonts w:ascii="Times New Roman" w:hAnsi="Times New Roman" w:cs="Times New Roman"/>
          <w:sz w:val="24"/>
          <w:szCs w:val="24"/>
          <w:lang w:val="id-ID"/>
        </w:rPr>
        <w:t xml:space="preserve"> </w:t>
      </w:r>
      <w:r w:rsidRPr="00795762">
        <w:rPr>
          <w:rFonts w:ascii="Times New Roman" w:hAnsi="Times New Roman" w:cs="Times New Roman"/>
          <w:sz w:val="24"/>
          <w:szCs w:val="24"/>
        </w:rPr>
        <w:t xml:space="preserve">M. 2006. Lenght weight relationship, relative condition, size at first maturity, and sex ratio of Indian Mackerel </w:t>
      </w:r>
      <w:r w:rsidRPr="00795762">
        <w:rPr>
          <w:rFonts w:ascii="Times New Roman" w:hAnsi="Times New Roman" w:cs="Times New Roman"/>
          <w:i/>
          <w:iCs/>
          <w:sz w:val="24"/>
          <w:szCs w:val="24"/>
        </w:rPr>
        <w:t xml:space="preserve">Rastrelliger kanagurta </w:t>
      </w:r>
      <w:r w:rsidRPr="00795762">
        <w:rPr>
          <w:rFonts w:ascii="Times New Roman" w:hAnsi="Times New Roman" w:cs="Times New Roman"/>
          <w:sz w:val="24"/>
          <w:szCs w:val="24"/>
        </w:rPr>
        <w:t xml:space="preserve">from Calicut. </w:t>
      </w:r>
      <w:r w:rsidRPr="00795762">
        <w:rPr>
          <w:rFonts w:ascii="Times New Roman" w:hAnsi="Times New Roman" w:cs="Times New Roman"/>
          <w:i/>
          <w:iCs/>
          <w:sz w:val="24"/>
          <w:szCs w:val="24"/>
        </w:rPr>
        <w:t>Journal of the Marine Biological Association of India</w:t>
      </w:r>
      <w:r w:rsidRPr="00795762">
        <w:rPr>
          <w:rFonts w:ascii="Times New Roman" w:hAnsi="Times New Roman" w:cs="Times New Roman"/>
          <w:sz w:val="24"/>
          <w:szCs w:val="24"/>
        </w:rPr>
        <w:t>. 48 (2): 247-277.</w:t>
      </w:r>
    </w:p>
    <w:p w:rsidR="00795762" w:rsidRPr="00795762" w:rsidRDefault="00795762" w:rsidP="00795762">
      <w:pPr>
        <w:spacing w:after="0" w:line="240" w:lineRule="auto"/>
        <w:ind w:left="567" w:hanging="567"/>
        <w:jc w:val="both"/>
        <w:rPr>
          <w:rFonts w:ascii="Times New Roman" w:hAnsi="Times New Roman" w:cs="Times New Roman"/>
          <w:iCs/>
          <w:color w:val="000000"/>
          <w:sz w:val="24"/>
          <w:szCs w:val="24"/>
        </w:rPr>
      </w:pPr>
      <w:r w:rsidRPr="00795762">
        <w:rPr>
          <w:rFonts w:ascii="Times New Roman" w:hAnsi="Times New Roman" w:cs="Times New Roman"/>
          <w:sz w:val="24"/>
          <w:szCs w:val="24"/>
        </w:rPr>
        <w:t>Shrinivas H, Hulkoti, Shivaprakash S</w:t>
      </w:r>
      <w:r w:rsidR="00DB24DC">
        <w:rPr>
          <w:rFonts w:ascii="Times New Roman" w:hAnsi="Times New Roman" w:cs="Times New Roman"/>
          <w:sz w:val="24"/>
          <w:szCs w:val="24"/>
          <w:lang w:val="id-ID"/>
        </w:rPr>
        <w:t xml:space="preserve"> </w:t>
      </w:r>
      <w:r w:rsidRPr="00795762">
        <w:rPr>
          <w:rFonts w:ascii="Times New Roman" w:hAnsi="Times New Roman" w:cs="Times New Roman"/>
          <w:sz w:val="24"/>
          <w:szCs w:val="24"/>
        </w:rPr>
        <w:t>M, Anjanayappa H</w:t>
      </w:r>
      <w:r w:rsidR="00DB24DC">
        <w:rPr>
          <w:rFonts w:ascii="Times New Roman" w:hAnsi="Times New Roman" w:cs="Times New Roman"/>
          <w:sz w:val="24"/>
          <w:szCs w:val="24"/>
          <w:lang w:val="id-ID"/>
        </w:rPr>
        <w:t xml:space="preserve"> </w:t>
      </w:r>
      <w:r w:rsidRPr="00795762">
        <w:rPr>
          <w:rFonts w:ascii="Times New Roman" w:hAnsi="Times New Roman" w:cs="Times New Roman"/>
          <w:sz w:val="24"/>
          <w:szCs w:val="24"/>
        </w:rPr>
        <w:t>N, Somashekara S</w:t>
      </w:r>
      <w:r w:rsidR="00DB24DC">
        <w:rPr>
          <w:rFonts w:ascii="Times New Roman" w:hAnsi="Times New Roman" w:cs="Times New Roman"/>
          <w:sz w:val="24"/>
          <w:szCs w:val="24"/>
          <w:lang w:val="id-ID"/>
        </w:rPr>
        <w:t xml:space="preserve"> </w:t>
      </w:r>
      <w:r w:rsidRPr="00795762">
        <w:rPr>
          <w:rFonts w:ascii="Times New Roman" w:hAnsi="Times New Roman" w:cs="Times New Roman"/>
          <w:sz w:val="24"/>
          <w:szCs w:val="24"/>
        </w:rPr>
        <w:t>R, Benakappa S, Kumarnaik A</w:t>
      </w:r>
      <w:r w:rsidR="00DB24DC">
        <w:rPr>
          <w:rFonts w:ascii="Times New Roman" w:hAnsi="Times New Roman" w:cs="Times New Roman"/>
          <w:sz w:val="24"/>
          <w:szCs w:val="24"/>
          <w:lang w:val="id-ID"/>
        </w:rPr>
        <w:t xml:space="preserve"> </w:t>
      </w:r>
      <w:r w:rsidRPr="00795762">
        <w:rPr>
          <w:rFonts w:ascii="Times New Roman" w:hAnsi="Times New Roman" w:cs="Times New Roman"/>
          <w:sz w:val="24"/>
          <w:szCs w:val="24"/>
        </w:rPr>
        <w:t xml:space="preserve">S, Ganesh L, Kamalesh P, Jitendra K. 2013. Breeding biology of Indian mackerel </w:t>
      </w:r>
      <w:r w:rsidRPr="00795762">
        <w:rPr>
          <w:rFonts w:ascii="Times New Roman" w:hAnsi="Times New Roman" w:cs="Times New Roman"/>
          <w:i/>
          <w:iCs/>
          <w:color w:val="000000"/>
          <w:sz w:val="24"/>
          <w:szCs w:val="24"/>
        </w:rPr>
        <w:t>Rastrelliger kanagurta</w:t>
      </w:r>
      <w:r w:rsidRPr="00795762">
        <w:rPr>
          <w:rFonts w:ascii="Times New Roman" w:hAnsi="Times New Roman" w:cs="Times New Roman"/>
          <w:iCs/>
          <w:color w:val="000000"/>
          <w:sz w:val="24"/>
          <w:szCs w:val="24"/>
        </w:rPr>
        <w:t xml:space="preserve"> from Mangalore Region. </w:t>
      </w:r>
      <w:r w:rsidRPr="00795762">
        <w:rPr>
          <w:rFonts w:ascii="Times New Roman" w:hAnsi="Times New Roman" w:cs="Times New Roman"/>
          <w:i/>
          <w:iCs/>
          <w:color w:val="000000"/>
          <w:sz w:val="24"/>
          <w:szCs w:val="24"/>
        </w:rPr>
        <w:t>Environment &amp; Ecology.</w:t>
      </w:r>
      <w:r w:rsidRPr="00795762">
        <w:rPr>
          <w:rFonts w:ascii="Times New Roman" w:hAnsi="Times New Roman" w:cs="Times New Roman"/>
          <w:iCs/>
          <w:color w:val="000000"/>
          <w:sz w:val="24"/>
          <w:szCs w:val="24"/>
        </w:rPr>
        <w:t xml:space="preserve"> 31 (2A) : 683-688.</w:t>
      </w:r>
    </w:p>
    <w:p w:rsidR="00795762" w:rsidRPr="00795762" w:rsidRDefault="00795762" w:rsidP="00795762">
      <w:pPr>
        <w:spacing w:after="0" w:line="240" w:lineRule="auto"/>
        <w:ind w:left="567" w:hanging="567"/>
        <w:jc w:val="both"/>
        <w:rPr>
          <w:rFonts w:ascii="Times New Roman" w:hAnsi="Times New Roman" w:cs="Times New Roman"/>
          <w:sz w:val="24"/>
          <w:szCs w:val="24"/>
        </w:rPr>
      </w:pPr>
      <w:r w:rsidRPr="00795762">
        <w:rPr>
          <w:rFonts w:ascii="Times New Roman" w:hAnsi="Times New Roman" w:cs="Times New Roman"/>
          <w:sz w:val="24"/>
          <w:szCs w:val="24"/>
        </w:rPr>
        <w:t>Sparre P</w:t>
      </w:r>
      <w:r w:rsidR="00DB24DC">
        <w:rPr>
          <w:rFonts w:ascii="Times New Roman" w:hAnsi="Times New Roman" w:cs="Times New Roman"/>
          <w:sz w:val="24"/>
          <w:szCs w:val="24"/>
          <w:lang w:val="id-ID"/>
        </w:rPr>
        <w:t xml:space="preserve">, </w:t>
      </w:r>
      <w:r w:rsidRPr="00795762">
        <w:rPr>
          <w:rFonts w:ascii="Times New Roman" w:hAnsi="Times New Roman" w:cs="Times New Roman"/>
          <w:sz w:val="24"/>
          <w:szCs w:val="24"/>
        </w:rPr>
        <w:t xml:space="preserve"> Venema S</w:t>
      </w:r>
      <w:r w:rsidR="00DB24DC">
        <w:rPr>
          <w:rFonts w:ascii="Times New Roman" w:hAnsi="Times New Roman" w:cs="Times New Roman"/>
          <w:sz w:val="24"/>
          <w:szCs w:val="24"/>
          <w:lang w:val="id-ID"/>
        </w:rPr>
        <w:t xml:space="preserve"> </w:t>
      </w:r>
      <w:r w:rsidRPr="00795762">
        <w:rPr>
          <w:rFonts w:ascii="Times New Roman" w:hAnsi="Times New Roman" w:cs="Times New Roman"/>
          <w:sz w:val="24"/>
          <w:szCs w:val="24"/>
        </w:rPr>
        <w:t xml:space="preserve">C. 1999. </w:t>
      </w:r>
      <w:r w:rsidRPr="00795762">
        <w:rPr>
          <w:rFonts w:ascii="Times New Roman" w:hAnsi="Times New Roman" w:cs="Times New Roman"/>
          <w:i/>
          <w:sz w:val="24"/>
          <w:szCs w:val="24"/>
        </w:rPr>
        <w:t>Introduksi Pengkajian Stok Ikan Tropis</w:t>
      </w:r>
      <w:r w:rsidRPr="00795762">
        <w:rPr>
          <w:rFonts w:ascii="Times New Roman" w:hAnsi="Times New Roman" w:cs="Times New Roman"/>
          <w:sz w:val="24"/>
          <w:szCs w:val="24"/>
        </w:rPr>
        <w:t>. Buku 1, Manual, FAO Fish. Pusat penelitian dan pengembangan perikanan. Jakarta.</w:t>
      </w:r>
    </w:p>
    <w:p w:rsidR="00795762" w:rsidRPr="00795762" w:rsidRDefault="00795762" w:rsidP="00795762">
      <w:pPr>
        <w:spacing w:after="0" w:line="240" w:lineRule="auto"/>
        <w:ind w:left="567" w:hanging="567"/>
        <w:jc w:val="both"/>
        <w:rPr>
          <w:rFonts w:ascii="Times New Roman" w:hAnsi="Times New Roman" w:cs="Times New Roman"/>
          <w:sz w:val="24"/>
          <w:szCs w:val="24"/>
        </w:rPr>
      </w:pPr>
      <w:r w:rsidRPr="00795762">
        <w:rPr>
          <w:rFonts w:ascii="Times New Roman" w:hAnsi="Times New Roman" w:cs="Times New Roman"/>
          <w:sz w:val="24"/>
          <w:szCs w:val="24"/>
        </w:rPr>
        <w:t>Sparre P</w:t>
      </w:r>
      <w:r w:rsidR="00DB24DC">
        <w:rPr>
          <w:rFonts w:ascii="Times New Roman" w:hAnsi="Times New Roman" w:cs="Times New Roman"/>
          <w:sz w:val="24"/>
          <w:szCs w:val="24"/>
          <w:lang w:val="id-ID"/>
        </w:rPr>
        <w:t xml:space="preserve">, </w:t>
      </w:r>
      <w:r w:rsidRPr="00795762">
        <w:rPr>
          <w:rFonts w:ascii="Times New Roman" w:hAnsi="Times New Roman" w:cs="Times New Roman"/>
          <w:sz w:val="24"/>
          <w:szCs w:val="24"/>
        </w:rPr>
        <w:t xml:space="preserve"> Ursin E</w:t>
      </w:r>
      <w:r w:rsidR="00DB24DC">
        <w:rPr>
          <w:rFonts w:ascii="Times New Roman" w:hAnsi="Times New Roman" w:cs="Times New Roman"/>
          <w:sz w:val="24"/>
          <w:szCs w:val="24"/>
          <w:lang w:val="id-ID"/>
        </w:rPr>
        <w:t xml:space="preserve">, </w:t>
      </w:r>
      <w:r w:rsidRPr="00795762">
        <w:rPr>
          <w:rFonts w:ascii="Times New Roman" w:hAnsi="Times New Roman" w:cs="Times New Roman"/>
          <w:sz w:val="24"/>
          <w:szCs w:val="24"/>
        </w:rPr>
        <w:t xml:space="preserve"> Venema S</w:t>
      </w:r>
      <w:r w:rsidR="00DB24DC">
        <w:rPr>
          <w:rFonts w:ascii="Times New Roman" w:hAnsi="Times New Roman" w:cs="Times New Roman"/>
          <w:sz w:val="24"/>
          <w:szCs w:val="24"/>
          <w:lang w:val="id-ID"/>
        </w:rPr>
        <w:t xml:space="preserve"> </w:t>
      </w:r>
      <w:r w:rsidRPr="00795762">
        <w:rPr>
          <w:rFonts w:ascii="Times New Roman" w:hAnsi="Times New Roman" w:cs="Times New Roman"/>
          <w:sz w:val="24"/>
          <w:szCs w:val="24"/>
        </w:rPr>
        <w:t xml:space="preserve">C. 1989. </w:t>
      </w:r>
      <w:r w:rsidRPr="00795762">
        <w:rPr>
          <w:rFonts w:ascii="Times New Roman" w:hAnsi="Times New Roman" w:cs="Times New Roman"/>
          <w:i/>
          <w:sz w:val="24"/>
          <w:szCs w:val="24"/>
        </w:rPr>
        <w:t>Introduction to Tropical Fish stock Assessment</w:t>
      </w:r>
      <w:r w:rsidRPr="00795762">
        <w:rPr>
          <w:rFonts w:ascii="Times New Roman" w:hAnsi="Times New Roman" w:cs="Times New Roman"/>
          <w:sz w:val="24"/>
          <w:szCs w:val="24"/>
        </w:rPr>
        <w:t>. Part 1, Manual, FAO Fish. Tech. Paper, No. 306-1, FAO, Rome.</w:t>
      </w:r>
    </w:p>
    <w:p w:rsidR="00795762" w:rsidRPr="00795762" w:rsidRDefault="00795762" w:rsidP="00795762">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795762">
        <w:rPr>
          <w:rFonts w:ascii="Times New Roman" w:hAnsi="Times New Roman" w:cs="Times New Roman"/>
          <w:color w:val="000000"/>
          <w:sz w:val="24"/>
          <w:szCs w:val="24"/>
        </w:rPr>
        <w:t>Suwarso, Hariati T, Ernawati T. 2010. Biologi reproduktif, preferensi habitat pemijahan dan dugaan stok pemijahan ikan kembung (</w:t>
      </w:r>
      <w:r w:rsidRPr="00795762">
        <w:rPr>
          <w:rFonts w:ascii="Times New Roman" w:hAnsi="Times New Roman" w:cs="Times New Roman"/>
          <w:i/>
          <w:iCs/>
          <w:color w:val="000000"/>
          <w:sz w:val="24"/>
          <w:szCs w:val="24"/>
        </w:rPr>
        <w:t>Rastrelliger kanagurta</w:t>
      </w:r>
      <w:r w:rsidRPr="00795762">
        <w:rPr>
          <w:rFonts w:ascii="Times New Roman" w:hAnsi="Times New Roman" w:cs="Times New Roman"/>
          <w:color w:val="000000"/>
          <w:sz w:val="24"/>
          <w:szCs w:val="24"/>
        </w:rPr>
        <w:t xml:space="preserve">, Fam. Scombridae) di Pantai Utara Jawa. </w:t>
      </w:r>
      <w:r w:rsidRPr="00795762">
        <w:rPr>
          <w:rFonts w:ascii="Times New Roman" w:hAnsi="Times New Roman" w:cs="Times New Roman"/>
          <w:i/>
          <w:iCs/>
          <w:color w:val="000000"/>
          <w:sz w:val="24"/>
          <w:szCs w:val="24"/>
        </w:rPr>
        <w:t>Program Insentif Peningkatan Kemampuan Peneliti dan Perekayasa</w:t>
      </w:r>
      <w:r w:rsidRPr="00795762">
        <w:rPr>
          <w:rFonts w:ascii="Times New Roman" w:hAnsi="Times New Roman" w:cs="Times New Roman"/>
          <w:color w:val="000000"/>
          <w:sz w:val="24"/>
          <w:szCs w:val="24"/>
        </w:rPr>
        <w:t>. Badan Riset Perikanan Laut.</w:t>
      </w:r>
    </w:p>
    <w:p w:rsidR="00795762" w:rsidRPr="00795762" w:rsidRDefault="00795762" w:rsidP="00795762">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795762">
        <w:rPr>
          <w:rFonts w:ascii="Times New Roman" w:hAnsi="Times New Roman" w:cs="Times New Roman"/>
          <w:color w:val="000000"/>
          <w:sz w:val="24"/>
          <w:szCs w:val="24"/>
        </w:rPr>
        <w:t xml:space="preserve">Widodo J. 1988. Dynamic pool analysis of round scads (Decapterus macrosoma) ﬁshery in the Java Sea. </w:t>
      </w:r>
      <w:r w:rsidRPr="00795762">
        <w:rPr>
          <w:rFonts w:ascii="Times New Roman" w:hAnsi="Times New Roman" w:cs="Times New Roman"/>
          <w:i/>
          <w:color w:val="000000"/>
          <w:sz w:val="24"/>
          <w:szCs w:val="24"/>
        </w:rPr>
        <w:t>J. Mar. Fish</w:t>
      </w:r>
      <w:r w:rsidRPr="00795762">
        <w:rPr>
          <w:rFonts w:ascii="Times New Roman" w:hAnsi="Times New Roman" w:cs="Times New Roman"/>
          <w:color w:val="000000"/>
          <w:sz w:val="24"/>
          <w:szCs w:val="24"/>
        </w:rPr>
        <w:t>. 47.39–58</w:t>
      </w:r>
    </w:p>
    <w:p w:rsidR="00795762" w:rsidRPr="00795762" w:rsidRDefault="00795762" w:rsidP="00795762">
      <w:pPr>
        <w:autoSpaceDE w:val="0"/>
        <w:autoSpaceDN w:val="0"/>
        <w:adjustRightInd w:val="0"/>
        <w:spacing w:after="0" w:line="240" w:lineRule="auto"/>
        <w:ind w:left="567" w:hanging="567"/>
        <w:jc w:val="both"/>
        <w:rPr>
          <w:rFonts w:ascii="Times New Roman" w:hAnsi="Times New Roman" w:cs="Times New Roman"/>
          <w:sz w:val="24"/>
          <w:szCs w:val="24"/>
        </w:rPr>
      </w:pPr>
      <w:r w:rsidRPr="00795762">
        <w:rPr>
          <w:rFonts w:ascii="Times New Roman" w:hAnsi="Times New Roman" w:cs="Times New Roman"/>
          <w:sz w:val="24"/>
          <w:szCs w:val="24"/>
        </w:rPr>
        <w:t xml:space="preserve">Widyantoro W. 2009. </w:t>
      </w:r>
      <w:r w:rsidRPr="00795762">
        <w:rPr>
          <w:rFonts w:ascii="Times New Roman" w:hAnsi="Times New Roman" w:cs="Times New Roman"/>
          <w:i/>
          <w:sz w:val="24"/>
          <w:szCs w:val="24"/>
        </w:rPr>
        <w:t>Water Biodiversity</w:t>
      </w:r>
      <w:r w:rsidRPr="00795762">
        <w:rPr>
          <w:rFonts w:ascii="Times New Roman" w:hAnsi="Times New Roman" w:cs="Times New Roman"/>
          <w:sz w:val="24"/>
          <w:szCs w:val="24"/>
        </w:rPr>
        <w:t xml:space="preserve">. Fakultas Perikanan dan Ilmu Kelautan Universitas Diponegoro. </w:t>
      </w:r>
    </w:p>
    <w:p w:rsidR="00795762" w:rsidRPr="00795762" w:rsidRDefault="00795762" w:rsidP="00795762">
      <w:pPr>
        <w:pStyle w:val="Default"/>
        <w:ind w:left="567" w:hanging="567"/>
        <w:jc w:val="both"/>
      </w:pPr>
      <w:r w:rsidRPr="00795762">
        <w:t>Zamroni A, Suwarso, Mukhlis N</w:t>
      </w:r>
      <w:r w:rsidR="00DB24DC">
        <w:rPr>
          <w:lang w:val="id-ID"/>
        </w:rPr>
        <w:t xml:space="preserve"> </w:t>
      </w:r>
      <w:r w:rsidRPr="00795762">
        <w:t>A. 2008. Biologi reproduksi dan genetika populasi ikan kembung (</w:t>
      </w:r>
      <w:r w:rsidRPr="00795762">
        <w:rPr>
          <w:i/>
          <w:iCs/>
        </w:rPr>
        <w:t>Rastrelliger brachysoma</w:t>
      </w:r>
      <w:r w:rsidRPr="00795762">
        <w:t xml:space="preserve">, Famili Scombridae) di Pantai Utara Jawa. </w:t>
      </w:r>
      <w:r w:rsidRPr="00795762">
        <w:rPr>
          <w:iCs/>
        </w:rPr>
        <w:t>Jurnal Penelitian Perikanan Indonesia</w:t>
      </w:r>
      <w:r w:rsidRPr="00795762">
        <w:t>. 14(2): 215-226.</w:t>
      </w:r>
    </w:p>
    <w:p w:rsidR="00795762" w:rsidRPr="00AC0C66" w:rsidRDefault="00795762" w:rsidP="00AC0C66">
      <w:pPr>
        <w:spacing w:line="360" w:lineRule="auto"/>
        <w:rPr>
          <w:rFonts w:ascii="Times New Roman" w:hAnsi="Times New Roman" w:cs="Times New Roman"/>
          <w:sz w:val="24"/>
          <w:szCs w:val="24"/>
        </w:rPr>
      </w:pPr>
    </w:p>
    <w:p w:rsidR="00105CCF" w:rsidRPr="00105CCF" w:rsidRDefault="00105CCF" w:rsidP="00105CCF">
      <w:pPr>
        <w:tabs>
          <w:tab w:val="left" w:pos="1701"/>
        </w:tabs>
        <w:spacing w:line="240" w:lineRule="auto"/>
        <w:rPr>
          <w:rFonts w:ascii="Times New Roman" w:hAnsi="Times New Roman" w:cs="Times New Roman"/>
          <w:sz w:val="24"/>
          <w:szCs w:val="24"/>
        </w:rPr>
      </w:pPr>
    </w:p>
    <w:sectPr w:rsidR="00105CCF" w:rsidRPr="00105CCF" w:rsidSect="00B23197">
      <w:headerReference w:type="even" r:id="rId10"/>
      <w:headerReference w:type="default" r:id="rId11"/>
      <w:footerReference w:type="even" r:id="rId12"/>
      <w:footerReference w:type="default" r:id="rId13"/>
      <w:pgSz w:w="11907" w:h="16840" w:code="9"/>
      <w:pgMar w:top="1701" w:right="1134" w:bottom="1134" w:left="1701" w:header="720" w:footer="720" w:gutter="0"/>
      <w:pgNumType w:start="4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9FE" w:rsidRDefault="00CE19FE" w:rsidP="0060262B">
      <w:pPr>
        <w:spacing w:after="0" w:line="240" w:lineRule="auto"/>
      </w:pPr>
      <w:r>
        <w:separator/>
      </w:r>
    </w:p>
  </w:endnote>
  <w:endnote w:type="continuationSeparator" w:id="0">
    <w:p w:rsidR="00CE19FE" w:rsidRDefault="00CE19FE" w:rsidP="0060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116013"/>
      <w:docPartObj>
        <w:docPartGallery w:val="Page Numbers (Bottom of Page)"/>
        <w:docPartUnique/>
      </w:docPartObj>
    </w:sdtPr>
    <w:sdtEndPr>
      <w:rPr>
        <w:noProof/>
      </w:rPr>
    </w:sdtEndPr>
    <w:sdtContent>
      <w:p w:rsidR="00B23197" w:rsidRDefault="00B23197">
        <w:pPr>
          <w:pStyle w:val="Footer"/>
        </w:pPr>
        <w:r>
          <w:fldChar w:fldCharType="begin"/>
        </w:r>
        <w:r>
          <w:instrText xml:space="preserve"> PAGE   \* MERGEFORMAT </w:instrText>
        </w:r>
        <w:r>
          <w:fldChar w:fldCharType="separate"/>
        </w:r>
        <w:r w:rsidR="00335AD4">
          <w:rPr>
            <w:noProof/>
          </w:rPr>
          <w:t>44</w:t>
        </w:r>
        <w:r>
          <w:rPr>
            <w:noProof/>
          </w:rPr>
          <w:fldChar w:fldCharType="end"/>
        </w:r>
      </w:p>
    </w:sdtContent>
  </w:sdt>
  <w:p w:rsidR="00B23197" w:rsidRDefault="00B231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088"/>
      <w:docPartObj>
        <w:docPartGallery w:val="Page Numbers (Bottom of Page)"/>
        <w:docPartUnique/>
      </w:docPartObj>
    </w:sdtPr>
    <w:sdtEndPr/>
    <w:sdtContent>
      <w:p w:rsidR="0027044D" w:rsidRDefault="00F95F8D">
        <w:pPr>
          <w:pStyle w:val="Footer"/>
          <w:jc w:val="right"/>
        </w:pPr>
        <w:r>
          <w:fldChar w:fldCharType="begin"/>
        </w:r>
        <w:r>
          <w:instrText xml:space="preserve"> PAGE   \* MERGEFORMAT </w:instrText>
        </w:r>
        <w:r>
          <w:fldChar w:fldCharType="separate"/>
        </w:r>
        <w:r w:rsidR="00335AD4">
          <w:rPr>
            <w:noProof/>
          </w:rPr>
          <w:t>53</w:t>
        </w:r>
        <w:r>
          <w:rPr>
            <w:noProof/>
          </w:rPr>
          <w:fldChar w:fldCharType="end"/>
        </w:r>
      </w:p>
    </w:sdtContent>
  </w:sdt>
  <w:p w:rsidR="0027044D" w:rsidRDefault="00270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9FE" w:rsidRDefault="00CE19FE" w:rsidP="0060262B">
      <w:pPr>
        <w:spacing w:after="0" w:line="240" w:lineRule="auto"/>
      </w:pPr>
      <w:r>
        <w:separator/>
      </w:r>
    </w:p>
  </w:footnote>
  <w:footnote w:type="continuationSeparator" w:id="0">
    <w:p w:rsidR="00CE19FE" w:rsidRDefault="00CE19FE" w:rsidP="00602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197" w:rsidRPr="00B910FC" w:rsidRDefault="00B23197" w:rsidP="00B23197">
    <w:pPr>
      <w:pStyle w:val="Header"/>
      <w:tabs>
        <w:tab w:val="clear" w:pos="4680"/>
        <w:tab w:val="clear" w:pos="9360"/>
        <w:tab w:val="left" w:pos="6946"/>
      </w:tabs>
      <w:rPr>
        <w:rFonts w:ascii="Times New Roman" w:eastAsiaTheme="majorEastAsia" w:hAnsi="Times New Roman" w:cs="Times New Roman"/>
        <w:sz w:val="20"/>
        <w:szCs w:val="20"/>
      </w:rPr>
    </w:pPr>
    <w:r w:rsidRPr="00B910FC">
      <w:rPr>
        <w:rFonts w:ascii="Times New Roman" w:eastAsiaTheme="majorEastAsia" w:hAnsi="Times New Roman" w:cs="Times New Roman"/>
        <w:sz w:val="20"/>
        <w:szCs w:val="20"/>
      </w:rPr>
      <w:t>Available online at:</w:t>
    </w:r>
    <w:r w:rsidRPr="00B910FC">
      <w:rPr>
        <w:rFonts w:ascii="Times New Roman" w:eastAsiaTheme="majorEastAsia" w:hAnsi="Times New Roman" w:cs="Times New Roman"/>
        <w:sz w:val="20"/>
        <w:szCs w:val="20"/>
      </w:rPr>
      <w:tab/>
      <w:t xml:space="preserve">Jurnal </w:t>
    </w:r>
    <w:r w:rsidRPr="00B910FC">
      <w:rPr>
        <w:rFonts w:ascii="Times New Roman" w:eastAsiaTheme="majorEastAsia" w:hAnsi="Times New Roman" w:cs="Times New Roman"/>
        <w:b/>
        <w:color w:val="00B0F0"/>
        <w:sz w:val="20"/>
        <w:szCs w:val="20"/>
      </w:rPr>
      <w:t>Perikanan Tropis</w:t>
    </w:r>
    <w:r w:rsidRPr="00B910FC">
      <w:rPr>
        <w:rFonts w:ascii="Times New Roman" w:eastAsiaTheme="majorEastAsia" w:hAnsi="Times New Roman" w:cs="Times New Roman"/>
        <w:sz w:val="20"/>
        <w:szCs w:val="20"/>
      </w:rPr>
      <w:t xml:space="preserve">                                </w:t>
    </w:r>
    <w:r w:rsidRPr="00B910FC">
      <w:rPr>
        <w:rFonts w:ascii="Times New Roman" w:eastAsiaTheme="majorEastAsia" w:hAnsi="Times New Roman" w:cs="Times New Roman"/>
        <w:sz w:val="20"/>
        <w:szCs w:val="20"/>
        <w:lang w:val="id-ID"/>
      </w:rPr>
      <w:t xml:space="preserve">                      </w:t>
    </w:r>
    <w:r w:rsidRPr="00B910FC">
      <w:rPr>
        <w:rFonts w:ascii="Times New Roman" w:eastAsiaTheme="majorEastAsia" w:hAnsi="Times New Roman" w:cs="Times New Roman"/>
        <w:sz w:val="20"/>
        <w:szCs w:val="20"/>
      </w:rPr>
      <w:t xml:space="preserve">                                                     </w:t>
    </w:r>
  </w:p>
  <w:p w:rsidR="00B23197" w:rsidRPr="00B910FC" w:rsidRDefault="00CE19FE" w:rsidP="00B23197">
    <w:pPr>
      <w:tabs>
        <w:tab w:val="left" w:pos="6946"/>
      </w:tabs>
      <w:spacing w:after="0" w:line="240" w:lineRule="auto"/>
      <w:rPr>
        <w:rFonts w:ascii="Times New Roman" w:eastAsiaTheme="majorEastAsia" w:hAnsi="Times New Roman" w:cs="Times New Roman"/>
        <w:sz w:val="20"/>
        <w:szCs w:val="20"/>
        <w:lang w:val="id-ID"/>
      </w:rPr>
    </w:pPr>
    <w:hyperlink r:id="rId1" w:history="1">
      <w:r w:rsidR="00B23197" w:rsidRPr="00B910FC">
        <w:rPr>
          <w:rStyle w:val="Hyperlink"/>
          <w:rFonts w:ascii="Times New Roman" w:hAnsi="Times New Roman" w:cs="Times New Roman"/>
          <w:color w:val="auto"/>
          <w:sz w:val="20"/>
          <w:szCs w:val="20"/>
          <w:u w:val="none"/>
        </w:rPr>
        <w:t>http://utu.ac.id/index.php/jurnal.html</w:t>
      </w:r>
    </w:hyperlink>
    <w:r w:rsidR="00B23197" w:rsidRPr="00B910FC">
      <w:rPr>
        <w:rFonts w:ascii="Times New Roman" w:eastAsiaTheme="majorEastAsia" w:hAnsi="Times New Roman" w:cs="Times New Roman"/>
        <w:sz w:val="20"/>
        <w:szCs w:val="20"/>
      </w:rPr>
      <w:t xml:space="preserve"> </w:t>
    </w:r>
    <w:r w:rsidR="00B23197" w:rsidRPr="00B910FC">
      <w:rPr>
        <w:rFonts w:ascii="Times New Roman" w:eastAsiaTheme="majorEastAsia" w:hAnsi="Times New Roman" w:cs="Times New Roman"/>
        <w:sz w:val="20"/>
        <w:szCs w:val="20"/>
      </w:rPr>
      <w:tab/>
      <w:t xml:space="preserve">Volume </w:t>
    </w:r>
    <w:r w:rsidR="00B23197" w:rsidRPr="00B910FC">
      <w:rPr>
        <w:rFonts w:ascii="Times New Roman" w:eastAsiaTheme="majorEastAsia" w:hAnsi="Times New Roman" w:cs="Times New Roman"/>
        <w:sz w:val="20"/>
        <w:szCs w:val="20"/>
        <w:lang w:val="id-ID"/>
      </w:rPr>
      <w:t>2,</w:t>
    </w:r>
    <w:r w:rsidR="00B23197" w:rsidRPr="00B910FC">
      <w:rPr>
        <w:rFonts w:ascii="Times New Roman" w:eastAsiaTheme="majorEastAsia" w:hAnsi="Times New Roman" w:cs="Times New Roman"/>
        <w:sz w:val="20"/>
        <w:szCs w:val="20"/>
      </w:rPr>
      <w:t xml:space="preserve"> Nomor </w:t>
    </w:r>
    <w:r w:rsidR="00B23197" w:rsidRPr="00B910FC">
      <w:rPr>
        <w:rFonts w:ascii="Times New Roman" w:eastAsiaTheme="majorEastAsia" w:hAnsi="Times New Roman" w:cs="Times New Roman"/>
        <w:sz w:val="20"/>
        <w:szCs w:val="20"/>
        <w:lang w:val="id-ID"/>
      </w:rPr>
      <w:t>1</w:t>
    </w:r>
    <w:r w:rsidR="00B23197" w:rsidRPr="00B910FC">
      <w:rPr>
        <w:rFonts w:ascii="Times New Roman" w:eastAsiaTheme="majorEastAsia" w:hAnsi="Times New Roman" w:cs="Times New Roman"/>
        <w:sz w:val="20"/>
        <w:szCs w:val="20"/>
      </w:rPr>
      <w:t>, 201</w:t>
    </w:r>
    <w:r w:rsidR="00B23197" w:rsidRPr="00B910FC">
      <w:rPr>
        <w:rFonts w:ascii="Times New Roman" w:eastAsiaTheme="majorEastAsia" w:hAnsi="Times New Roman" w:cs="Times New Roman"/>
        <w:sz w:val="20"/>
        <w:szCs w:val="20"/>
        <w:lang w:val="id-ID"/>
      </w:rPr>
      <w:t xml:space="preserve">5  </w:t>
    </w:r>
  </w:p>
  <w:p w:rsidR="00B23197" w:rsidRDefault="00B23197" w:rsidP="00B23197">
    <w:pPr>
      <w:pStyle w:val="Heade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37DD81E" wp14:editId="2DD8BB76">
              <wp:simplePos x="0" y="0"/>
              <wp:positionH relativeFrom="column">
                <wp:posOffset>0</wp:posOffset>
              </wp:positionH>
              <wp:positionV relativeFrom="paragraph">
                <wp:posOffset>132715</wp:posOffset>
              </wp:positionV>
              <wp:extent cx="5748655" cy="7620"/>
              <wp:effectExtent l="0" t="0" r="23495" b="30480"/>
              <wp:wrapNone/>
              <wp:docPr id="34" name="Straight Connector 34"/>
              <wp:cNvGraphicFramePr/>
              <a:graphic xmlns:a="http://schemas.openxmlformats.org/drawingml/2006/main">
                <a:graphicData uri="http://schemas.microsoft.com/office/word/2010/wordprocessingShape">
                  <wps:wsp>
                    <wps:cNvCnPr/>
                    <wps:spPr>
                      <a:xfrm>
                        <a:off x="0" y="0"/>
                        <a:ext cx="574865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FD569DC" id="Straight Connector 3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45pt" to="452.6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" strokecolor="black [3213]" strokeweight="1pt"/>
          </w:pict>
        </mc:Fallback>
      </mc:AlternateContent>
    </w:r>
    <w:r w:rsidRPr="00B910FC">
      <w:rPr>
        <w:rFonts w:ascii="Times New Roman" w:eastAsiaTheme="majorEastAsia" w:hAnsi="Times New Roman" w:cs="Times New Roman"/>
        <w:sz w:val="20"/>
        <w:szCs w:val="20"/>
        <w:lang w:val="id-ID"/>
      </w:rPr>
      <w:t>ISSN:</w:t>
    </w:r>
    <w:r w:rsidRPr="00B910FC">
      <w:rPr>
        <w:rFonts w:ascii="Times New Roman" w:eastAsiaTheme="majorEastAsia" w:hAnsi="Times New Roman" w:cs="Times New Roman"/>
        <w:sz w:val="20"/>
        <w:szCs w:val="20"/>
        <w:lang w:val="en-MY"/>
      </w:rPr>
      <w:t xml:space="preserve"> </w:t>
    </w:r>
    <w:r w:rsidRPr="00B910FC">
      <w:rPr>
        <w:rFonts w:ascii="Times New Roman" w:hAnsi="Times New Roman" w:cs="Times New Roman"/>
        <w:sz w:val="20"/>
        <w:szCs w:val="20"/>
      </w:rPr>
      <w:t>2355-5572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2B" w:rsidRPr="0060262B" w:rsidRDefault="0060262B" w:rsidP="0060262B">
    <w:pPr>
      <w:pStyle w:val="Header"/>
      <w:tabs>
        <w:tab w:val="clear" w:pos="4680"/>
        <w:tab w:val="clear" w:pos="9360"/>
      </w:tabs>
      <w:rPr>
        <w:rFonts w:ascii="Times New Roman" w:eastAsiaTheme="majorEastAsia" w:hAnsi="Times New Roman" w:cs="Times New Roman"/>
        <w:sz w:val="20"/>
        <w:szCs w:val="20"/>
      </w:rPr>
    </w:pPr>
    <w:r w:rsidRPr="0060262B">
      <w:rPr>
        <w:rFonts w:ascii="Times New Roman" w:eastAsiaTheme="majorEastAsia" w:hAnsi="Times New Roman" w:cs="Times New Roman"/>
        <w:sz w:val="20"/>
        <w:szCs w:val="20"/>
      </w:rPr>
      <w:t xml:space="preserve">Jurnal </w:t>
    </w:r>
    <w:r w:rsidR="009F0AD4" w:rsidRPr="00751CAB">
      <w:rPr>
        <w:rFonts w:ascii="Times New Roman" w:eastAsiaTheme="majorEastAsia" w:hAnsi="Times New Roman" w:cs="Times New Roman"/>
        <w:b/>
        <w:color w:val="00B0F0"/>
        <w:sz w:val="20"/>
        <w:szCs w:val="20"/>
      </w:rPr>
      <w:t>Perikanan Tropis</w:t>
    </w:r>
    <w:r>
      <w:rPr>
        <w:rFonts w:ascii="Times New Roman" w:eastAsiaTheme="majorEastAsia" w:hAnsi="Times New Roman" w:cs="Times New Roman"/>
        <w:sz w:val="20"/>
        <w:szCs w:val="20"/>
      </w:rPr>
      <w:t xml:space="preserve">                                                                                                            Available online at:</w:t>
    </w:r>
  </w:p>
  <w:p w:rsidR="0060262B" w:rsidRPr="0060262B" w:rsidRDefault="0060262B" w:rsidP="0060262B">
    <w:pPr>
      <w:spacing w:after="0" w:line="240" w:lineRule="auto"/>
      <w:rPr>
        <w:rFonts w:ascii="Times New Roman" w:hAnsi="Times New Roman" w:cs="Times New Roman"/>
        <w:sz w:val="20"/>
        <w:szCs w:val="20"/>
      </w:rPr>
    </w:pPr>
    <w:r w:rsidRPr="0060262B">
      <w:rPr>
        <w:rFonts w:ascii="Times New Roman" w:eastAsiaTheme="majorEastAsia" w:hAnsi="Times New Roman" w:cs="Times New Roman"/>
        <w:sz w:val="20"/>
        <w:szCs w:val="20"/>
      </w:rPr>
      <w:t xml:space="preserve">Volume </w:t>
    </w:r>
    <w:r w:rsidR="00C3528F">
      <w:rPr>
        <w:rFonts w:ascii="Times New Roman" w:eastAsiaTheme="majorEastAsia" w:hAnsi="Times New Roman" w:cs="Times New Roman"/>
        <w:sz w:val="20"/>
        <w:szCs w:val="20"/>
        <w:lang w:val="id-ID"/>
      </w:rPr>
      <w:t>2</w:t>
    </w:r>
    <w:r w:rsidR="00987939">
      <w:rPr>
        <w:rFonts w:ascii="Times New Roman" w:eastAsiaTheme="majorEastAsia" w:hAnsi="Times New Roman" w:cs="Times New Roman"/>
        <w:sz w:val="20"/>
        <w:szCs w:val="20"/>
        <w:lang w:val="id-ID"/>
      </w:rPr>
      <w:t>,</w:t>
    </w:r>
    <w:r w:rsidRPr="0060262B">
      <w:rPr>
        <w:rFonts w:ascii="Times New Roman" w:eastAsiaTheme="majorEastAsia" w:hAnsi="Times New Roman" w:cs="Times New Roman"/>
        <w:sz w:val="20"/>
        <w:szCs w:val="20"/>
      </w:rPr>
      <w:t xml:space="preserve"> Nomor </w:t>
    </w:r>
    <w:r w:rsidR="00C3528F">
      <w:rPr>
        <w:rFonts w:ascii="Times New Roman" w:eastAsiaTheme="majorEastAsia" w:hAnsi="Times New Roman" w:cs="Times New Roman"/>
        <w:sz w:val="20"/>
        <w:szCs w:val="20"/>
        <w:lang w:val="id-ID"/>
      </w:rPr>
      <w:t>1</w:t>
    </w:r>
    <w:r w:rsidRPr="0060262B">
      <w:rPr>
        <w:rFonts w:ascii="Times New Roman" w:eastAsiaTheme="majorEastAsia" w:hAnsi="Times New Roman" w:cs="Times New Roman"/>
        <w:sz w:val="20"/>
        <w:szCs w:val="20"/>
      </w:rPr>
      <w:t xml:space="preserve">, </w:t>
    </w:r>
    <w:r w:rsidR="00635078">
      <w:rPr>
        <w:rFonts w:ascii="Times New Roman" w:eastAsiaTheme="majorEastAsia" w:hAnsi="Times New Roman" w:cs="Times New Roman"/>
        <w:sz w:val="20"/>
        <w:szCs w:val="20"/>
      </w:rPr>
      <w:t xml:space="preserve">April </w:t>
    </w:r>
    <w:r w:rsidRPr="0060262B">
      <w:rPr>
        <w:rFonts w:ascii="Times New Roman" w:eastAsiaTheme="majorEastAsia" w:hAnsi="Times New Roman" w:cs="Times New Roman"/>
        <w:sz w:val="20"/>
        <w:szCs w:val="20"/>
      </w:rPr>
      <w:t>201</w:t>
    </w:r>
    <w:r w:rsidR="00C3528F">
      <w:rPr>
        <w:rFonts w:ascii="Times New Roman" w:eastAsiaTheme="majorEastAsia" w:hAnsi="Times New Roman" w:cs="Times New Roman"/>
        <w:sz w:val="20"/>
        <w:szCs w:val="20"/>
        <w:lang w:val="id-ID"/>
      </w:rPr>
      <w:t>5</w:t>
    </w:r>
    <w:r>
      <w:rPr>
        <w:rFonts w:ascii="Times New Roman" w:eastAsiaTheme="majorEastAsia" w:hAnsi="Times New Roman" w:cs="Times New Roman"/>
        <w:sz w:val="20"/>
        <w:szCs w:val="20"/>
      </w:rPr>
      <w:tab/>
    </w:r>
    <w:r w:rsidR="00635078">
      <w:rPr>
        <w:rFonts w:ascii="Times New Roman" w:eastAsiaTheme="majorEastAsia" w:hAnsi="Times New Roman" w:cs="Times New Roman"/>
        <w:sz w:val="20"/>
        <w:szCs w:val="20"/>
      </w:rPr>
      <w:t xml:space="preserve">                                                                </w:t>
    </w:r>
    <w:r w:rsidR="00635078" w:rsidRPr="0087436C">
      <w:rPr>
        <w:rFonts w:ascii="Times New Roman" w:hAnsi="Times New Roman" w:cs="Times New Roman"/>
        <w:sz w:val="20"/>
        <w:szCs w:val="20"/>
      </w:rPr>
      <w:t>http:/</w:t>
    </w:r>
    <w:r w:rsidR="00635078">
      <w:rPr>
        <w:rFonts w:ascii="Times New Roman" w:hAnsi="Times New Roman" w:cs="Times New Roman"/>
        <w:sz w:val="20"/>
        <w:szCs w:val="20"/>
      </w:rPr>
      <w:t>/utu.ac.id/index.php/jurnal.html</w:t>
    </w:r>
    <w:r>
      <w:rPr>
        <w:rFonts w:ascii="Times New Roman" w:eastAsiaTheme="majorEastAsia" w:hAnsi="Times New Roman" w:cs="Times New Roman"/>
        <w:sz w:val="20"/>
        <w:szCs w:val="20"/>
      </w:rPr>
      <w:t xml:space="preserve">                  </w:t>
    </w:r>
    <w:r w:rsidR="00987939">
      <w:rPr>
        <w:rFonts w:ascii="Times New Roman" w:eastAsiaTheme="majorEastAsia" w:hAnsi="Times New Roman" w:cs="Times New Roman"/>
        <w:sz w:val="20"/>
        <w:szCs w:val="20"/>
        <w:lang w:val="id-ID"/>
      </w:rPr>
      <w:t xml:space="preserve">              </w:t>
    </w:r>
  </w:p>
  <w:p w:rsidR="0060262B" w:rsidRDefault="00635078" w:rsidP="009F0AD4">
    <w:pPr>
      <w:pStyle w:val="Header"/>
      <w:tabs>
        <w:tab w:val="clear" w:pos="4680"/>
        <w:tab w:val="clear" w:pos="9360"/>
      </w:tabs>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52A80DC" wp14:editId="7A9E6863">
              <wp:simplePos x="0" y="0"/>
              <wp:positionH relativeFrom="column">
                <wp:posOffset>0</wp:posOffset>
              </wp:positionH>
              <wp:positionV relativeFrom="paragraph">
                <wp:posOffset>170815</wp:posOffset>
              </wp:positionV>
              <wp:extent cx="5748655" cy="7620"/>
              <wp:effectExtent l="0" t="0" r="23495" b="30480"/>
              <wp:wrapNone/>
              <wp:docPr id="3" name="Straight Connector 3"/>
              <wp:cNvGraphicFramePr/>
              <a:graphic xmlns:a="http://schemas.openxmlformats.org/drawingml/2006/main">
                <a:graphicData uri="http://schemas.microsoft.com/office/word/2010/wordprocessingShape">
                  <wps:wsp>
                    <wps:cNvCnPr/>
                    <wps:spPr>
                      <a:xfrm>
                        <a:off x="0" y="0"/>
                        <a:ext cx="574865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45pt" to="452.6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" strokecolor="black [3213]" strokeweight="1pt"/>
          </w:pict>
        </mc:Fallback>
      </mc:AlternateContent>
    </w:r>
    <w:r w:rsidR="0060262B" w:rsidRPr="0060262B">
      <w:rPr>
        <w:rFonts w:ascii="Times New Roman" w:eastAsiaTheme="majorEastAsia" w:hAnsi="Times New Roman" w:cs="Times New Roman"/>
        <w:sz w:val="20"/>
        <w:szCs w:val="20"/>
      </w:rPr>
      <w:t>ISSN</w:t>
    </w:r>
    <w:r w:rsidR="0060262B" w:rsidRPr="009F0AD4">
      <w:rPr>
        <w:rFonts w:ascii="Times New Roman" w:eastAsiaTheme="majorEastAsia" w:hAnsi="Times New Roman" w:cs="Times New Roman"/>
        <w:sz w:val="20"/>
        <w:szCs w:val="20"/>
      </w:rPr>
      <w:t xml:space="preserve">: </w:t>
    </w:r>
    <w:r w:rsidR="009F0AD4" w:rsidRPr="009F0AD4">
      <w:rPr>
        <w:rFonts w:ascii="Times New Roman" w:hAnsi="Times New Roman" w:cs="Times New Roman"/>
        <w:sz w:val="20"/>
        <w:szCs w:val="20"/>
      </w:rPr>
      <w:t>2355-5572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62B"/>
    <w:rsid w:val="000602AD"/>
    <w:rsid w:val="000B6B74"/>
    <w:rsid w:val="000E5134"/>
    <w:rsid w:val="000F5E13"/>
    <w:rsid w:val="00105CCF"/>
    <w:rsid w:val="00193278"/>
    <w:rsid w:val="002427F1"/>
    <w:rsid w:val="00266DA3"/>
    <w:rsid w:val="0027044D"/>
    <w:rsid w:val="00270869"/>
    <w:rsid w:val="002B2A6E"/>
    <w:rsid w:val="003317EA"/>
    <w:rsid w:val="00335AD4"/>
    <w:rsid w:val="003C22B6"/>
    <w:rsid w:val="003C7789"/>
    <w:rsid w:val="003D143C"/>
    <w:rsid w:val="003E1FB9"/>
    <w:rsid w:val="00452830"/>
    <w:rsid w:val="00460955"/>
    <w:rsid w:val="004674B4"/>
    <w:rsid w:val="004A4735"/>
    <w:rsid w:val="004E5016"/>
    <w:rsid w:val="005161F1"/>
    <w:rsid w:val="0058774D"/>
    <w:rsid w:val="005C3532"/>
    <w:rsid w:val="0060262B"/>
    <w:rsid w:val="00610861"/>
    <w:rsid w:val="00612AB8"/>
    <w:rsid w:val="00635078"/>
    <w:rsid w:val="00751CAB"/>
    <w:rsid w:val="00795762"/>
    <w:rsid w:val="007B01A4"/>
    <w:rsid w:val="007E0303"/>
    <w:rsid w:val="008D580C"/>
    <w:rsid w:val="00987939"/>
    <w:rsid w:val="009D1428"/>
    <w:rsid w:val="009E3F33"/>
    <w:rsid w:val="009F0AD4"/>
    <w:rsid w:val="00A06811"/>
    <w:rsid w:val="00A83071"/>
    <w:rsid w:val="00AC0C66"/>
    <w:rsid w:val="00B23197"/>
    <w:rsid w:val="00B27FBC"/>
    <w:rsid w:val="00B51482"/>
    <w:rsid w:val="00B92303"/>
    <w:rsid w:val="00C3528F"/>
    <w:rsid w:val="00C67F6B"/>
    <w:rsid w:val="00C81F6A"/>
    <w:rsid w:val="00CE19FE"/>
    <w:rsid w:val="00CE6903"/>
    <w:rsid w:val="00CF7045"/>
    <w:rsid w:val="00DB24DC"/>
    <w:rsid w:val="00E52C9C"/>
    <w:rsid w:val="00E65887"/>
    <w:rsid w:val="00F95F8D"/>
    <w:rsid w:val="00FA3DEC"/>
    <w:rsid w:val="00FB6166"/>
    <w:rsid w:val="00FC2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62B"/>
  </w:style>
  <w:style w:type="paragraph" w:styleId="Footer">
    <w:name w:val="footer"/>
    <w:basedOn w:val="Normal"/>
    <w:link w:val="FooterChar"/>
    <w:uiPriority w:val="99"/>
    <w:unhideWhenUsed/>
    <w:rsid w:val="00602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62B"/>
  </w:style>
  <w:style w:type="paragraph" w:styleId="BalloonText">
    <w:name w:val="Balloon Text"/>
    <w:basedOn w:val="Normal"/>
    <w:link w:val="BalloonTextChar"/>
    <w:uiPriority w:val="99"/>
    <w:semiHidden/>
    <w:unhideWhenUsed/>
    <w:rsid w:val="00602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62B"/>
    <w:rPr>
      <w:rFonts w:ascii="Tahoma" w:hAnsi="Tahoma" w:cs="Tahoma"/>
      <w:sz w:val="16"/>
      <w:szCs w:val="16"/>
    </w:rPr>
  </w:style>
  <w:style w:type="paragraph" w:customStyle="1" w:styleId="Default">
    <w:name w:val="Default"/>
    <w:rsid w:val="007B01A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B01A4"/>
    <w:rPr>
      <w:color w:val="0000FF" w:themeColor="hyperlink"/>
      <w:u w:val="single"/>
    </w:rPr>
  </w:style>
  <w:style w:type="table" w:styleId="TableGrid">
    <w:name w:val="Table Grid"/>
    <w:basedOn w:val="TableNormal"/>
    <w:uiPriority w:val="59"/>
    <w:rsid w:val="00CE6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95762"/>
  </w:style>
  <w:style w:type="paragraph" w:styleId="ListParagraph">
    <w:name w:val="List Paragraph"/>
    <w:basedOn w:val="Normal"/>
    <w:uiPriority w:val="34"/>
    <w:qFormat/>
    <w:rsid w:val="00A068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62B"/>
  </w:style>
  <w:style w:type="paragraph" w:styleId="Footer">
    <w:name w:val="footer"/>
    <w:basedOn w:val="Normal"/>
    <w:link w:val="FooterChar"/>
    <w:uiPriority w:val="99"/>
    <w:unhideWhenUsed/>
    <w:rsid w:val="00602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62B"/>
  </w:style>
  <w:style w:type="paragraph" w:styleId="BalloonText">
    <w:name w:val="Balloon Text"/>
    <w:basedOn w:val="Normal"/>
    <w:link w:val="BalloonTextChar"/>
    <w:uiPriority w:val="99"/>
    <w:semiHidden/>
    <w:unhideWhenUsed/>
    <w:rsid w:val="00602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62B"/>
    <w:rPr>
      <w:rFonts w:ascii="Tahoma" w:hAnsi="Tahoma" w:cs="Tahoma"/>
      <w:sz w:val="16"/>
      <w:szCs w:val="16"/>
    </w:rPr>
  </w:style>
  <w:style w:type="paragraph" w:customStyle="1" w:styleId="Default">
    <w:name w:val="Default"/>
    <w:rsid w:val="007B01A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B01A4"/>
    <w:rPr>
      <w:color w:val="0000FF" w:themeColor="hyperlink"/>
      <w:u w:val="single"/>
    </w:rPr>
  </w:style>
  <w:style w:type="table" w:styleId="TableGrid">
    <w:name w:val="Table Grid"/>
    <w:basedOn w:val="TableNormal"/>
    <w:uiPriority w:val="59"/>
    <w:rsid w:val="00CE6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95762"/>
  </w:style>
  <w:style w:type="paragraph" w:styleId="ListParagraph">
    <w:name w:val="List Paragraph"/>
    <w:basedOn w:val="Normal"/>
    <w:uiPriority w:val="34"/>
    <w:qFormat/>
    <w:rsid w:val="00A06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rifnst3@gmail.com"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utu.ac.id/index.php/jurn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11</Pages>
  <Words>3494</Words>
  <Characters>19922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Jurnal Kerling, Volume 1 Nomor 1, Agustus 2014</vt:lpstr>
    </vt:vector>
  </TitlesOfParts>
  <Company>Acer</Company>
  <LinksUpToDate>false</LinksUpToDate>
  <CharactersWithSpaces>23370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Kerling, Volume 1 Nomor 1, Agustus 2014</dc:title>
  <dc:subject/>
  <dc:creator>Valued Acer Customer</dc:creator>
  <cp:keywords/>
  <dc:description/>
  <cp:lastModifiedBy>Arif Nst</cp:lastModifiedBy>
  <cp:revision>4</cp:revision>
  <cp:lastPrinted>2015-08-31T07:46:00Z</cp:lastPrinted>
  <dcterms:created xsi:type="dcterms:W3CDTF">2015-08-31T07:18:00Z</dcterms:created>
  <dcterms:modified xsi:type="dcterms:W3CDTF">2018-03-13T02:15:00Z</dcterms:modified>
</cp:coreProperties>
</file>