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20.xml" ContentType="application/vnd.openxmlformats-officedocument.drawingml.chart+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F453F" w:rsidRPr="00472BFC" w:rsidRDefault="00C963DC" w:rsidP="00C963DC">
      <w:pPr>
        <w:spacing w:after="0" w:line="240" w:lineRule="auto"/>
        <w:jc w:val="center"/>
        <w:rPr>
          <w:rFonts w:ascii="Times New Roman" w:hAnsi="Times New Roman" w:cs="Times New Roman"/>
          <w:b/>
          <w:sz w:val="24"/>
          <w:szCs w:val="24"/>
          <w:lang w:val="id-ID"/>
        </w:rPr>
      </w:pP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515E771B" wp14:editId="300C32DB">
                <wp:simplePos x="0" y="0"/>
                <wp:positionH relativeFrom="margin">
                  <wp:posOffset>0</wp:posOffset>
                </wp:positionH>
                <wp:positionV relativeFrom="paragraph">
                  <wp:posOffset>-191135</wp:posOffset>
                </wp:positionV>
                <wp:extent cx="5748655" cy="8255"/>
                <wp:effectExtent l="0" t="0" r="23495" b="298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85B396"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0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" strokecolor="black [3213]" strokeweight="1pt">
                <o:lock v:ext="edit" shapetype="f"/>
                <w10:wrap anchorx="margin"/>
              </v:line>
            </w:pict>
          </mc:Fallback>
        </mc:AlternateContent>
      </w:r>
      <w:r w:rsidR="00712A2F">
        <w:rPr>
          <w:rFonts w:ascii="Times New Roman" w:hAnsi="Times New Roman" w:cs="Times New Roman"/>
          <w:b/>
          <w:sz w:val="24"/>
          <w:szCs w:val="24"/>
          <w:lang w:val="id-ID"/>
        </w:rPr>
        <w:t>S</w:t>
      </w:r>
      <w:r>
        <w:rPr>
          <w:rFonts w:ascii="Times New Roman" w:hAnsi="Times New Roman" w:cs="Times New Roman"/>
          <w:b/>
          <w:sz w:val="24"/>
          <w:szCs w:val="24"/>
          <w:lang w:val="id-ID"/>
        </w:rPr>
        <w:t>TATUS KEBERLANJUTAN</w:t>
      </w:r>
      <w:r w:rsidRPr="00472BFC">
        <w:rPr>
          <w:rFonts w:ascii="Times New Roman" w:hAnsi="Times New Roman" w:cs="Times New Roman"/>
          <w:b/>
          <w:sz w:val="24"/>
          <w:szCs w:val="24"/>
          <w:lang w:val="id-ID"/>
        </w:rPr>
        <w:t xml:space="preserve"> </w:t>
      </w:r>
      <w:r>
        <w:rPr>
          <w:rFonts w:ascii="Times New Roman" w:hAnsi="Times New Roman" w:cs="Times New Roman"/>
          <w:b/>
          <w:sz w:val="24"/>
          <w:szCs w:val="24"/>
          <w:lang w:val="id-ID"/>
        </w:rPr>
        <w:t>EKOLOGI PADA PENGELOLAAN HUTAN MANGROVE D</w:t>
      </w:r>
      <w:r w:rsidRPr="00472BFC">
        <w:rPr>
          <w:rFonts w:ascii="Times New Roman" w:hAnsi="Times New Roman" w:cs="Times New Roman"/>
          <w:b/>
          <w:sz w:val="24"/>
          <w:szCs w:val="24"/>
        </w:rPr>
        <w:t xml:space="preserve">I </w:t>
      </w:r>
      <w:r>
        <w:rPr>
          <w:rFonts w:ascii="Times New Roman" w:hAnsi="Times New Roman" w:cs="Times New Roman"/>
          <w:b/>
          <w:sz w:val="24"/>
          <w:szCs w:val="24"/>
          <w:lang w:val="id-ID"/>
        </w:rPr>
        <w:t>PESISIR</w:t>
      </w:r>
      <w:r w:rsidRPr="00472BFC">
        <w:rPr>
          <w:rFonts w:ascii="Times New Roman" w:hAnsi="Times New Roman" w:cs="Times New Roman"/>
          <w:b/>
          <w:sz w:val="24"/>
          <w:szCs w:val="24"/>
        </w:rPr>
        <w:t xml:space="preserve"> ACEH BARAT</w:t>
      </w:r>
    </w:p>
    <w:p w:rsidR="006F453F" w:rsidRDefault="006F453F" w:rsidP="00C963DC">
      <w:pPr>
        <w:spacing w:after="0" w:line="240" w:lineRule="auto"/>
        <w:rPr>
          <w:rFonts w:ascii="Times New Roman" w:hAnsi="Times New Roman" w:cs="Times New Roman"/>
          <w:b/>
          <w:sz w:val="24"/>
          <w:szCs w:val="24"/>
          <w:lang w:val="id-ID"/>
        </w:rPr>
      </w:pPr>
    </w:p>
    <w:p w:rsidR="006F453F" w:rsidRPr="00916AFA" w:rsidRDefault="00472BFC" w:rsidP="00C963DC">
      <w:pPr>
        <w:spacing w:after="0" w:line="240" w:lineRule="auto"/>
        <w:jc w:val="center"/>
        <w:rPr>
          <w:rFonts w:ascii="Times New Roman" w:hAnsi="Times New Roman" w:cs="Times New Roman"/>
          <w:b/>
          <w:sz w:val="20"/>
          <w:szCs w:val="20"/>
          <w:lang w:val="id-ID"/>
        </w:rPr>
      </w:pPr>
      <w:r w:rsidRPr="00916AFA">
        <w:rPr>
          <w:rFonts w:ascii="Times New Roman" w:hAnsi="Times New Roman" w:cs="Times New Roman"/>
          <w:b/>
          <w:sz w:val="20"/>
          <w:szCs w:val="20"/>
          <w:lang w:val="id-ID"/>
        </w:rPr>
        <w:t>Edwarsyah</w:t>
      </w:r>
      <w:r w:rsidR="00E60537" w:rsidRPr="00916AFA">
        <w:rPr>
          <w:rFonts w:ascii="Times New Roman" w:hAnsi="Times New Roman" w:cs="Times New Roman"/>
          <w:b/>
          <w:sz w:val="20"/>
          <w:szCs w:val="20"/>
          <w:vertAlign w:val="superscript"/>
          <w:lang w:val="id-ID"/>
        </w:rPr>
        <w:t>1</w:t>
      </w:r>
      <w:r w:rsidR="00E60537" w:rsidRPr="00916AFA">
        <w:rPr>
          <w:rFonts w:ascii="Times New Roman" w:hAnsi="Times New Roman" w:cs="Times New Roman"/>
          <w:b/>
          <w:sz w:val="20"/>
          <w:szCs w:val="20"/>
          <w:lang w:val="id-ID"/>
        </w:rPr>
        <w:t xml:space="preserve">, </w:t>
      </w:r>
      <w:r w:rsidRPr="00916AFA">
        <w:rPr>
          <w:rFonts w:ascii="Times New Roman" w:hAnsi="Times New Roman" w:cs="Times New Roman"/>
          <w:b/>
          <w:sz w:val="20"/>
          <w:szCs w:val="20"/>
          <w:lang w:val="id-ID"/>
        </w:rPr>
        <w:t>Mohamad Gazali</w:t>
      </w:r>
      <w:r w:rsidRPr="00916AFA">
        <w:rPr>
          <w:rFonts w:ascii="Times New Roman" w:hAnsi="Times New Roman" w:cs="Times New Roman"/>
          <w:b/>
          <w:sz w:val="20"/>
          <w:szCs w:val="20"/>
          <w:vertAlign w:val="superscript"/>
          <w:lang w:val="id-ID"/>
        </w:rPr>
        <w:t>2</w:t>
      </w:r>
    </w:p>
    <w:p w:rsidR="00635B22" w:rsidRPr="00916AFA" w:rsidRDefault="00E60537" w:rsidP="00916AFA">
      <w:pPr>
        <w:spacing w:after="0" w:line="240" w:lineRule="auto"/>
        <w:jc w:val="center"/>
        <w:rPr>
          <w:rFonts w:ascii="Times New Roman" w:hAnsi="Times New Roman" w:cs="Times New Roman"/>
          <w:sz w:val="20"/>
          <w:szCs w:val="20"/>
          <w:lang w:val="id-ID"/>
        </w:rPr>
      </w:pPr>
      <w:r w:rsidRPr="00916AFA">
        <w:rPr>
          <w:rFonts w:ascii="Times New Roman" w:hAnsi="Times New Roman" w:cs="Times New Roman"/>
          <w:sz w:val="20"/>
          <w:szCs w:val="20"/>
          <w:vertAlign w:val="superscript"/>
          <w:lang w:val="id-ID"/>
        </w:rPr>
        <w:t xml:space="preserve">1 </w:t>
      </w:r>
      <w:r w:rsidR="00916AFA" w:rsidRPr="00916AFA">
        <w:rPr>
          <w:rFonts w:ascii="Times New Roman" w:hAnsi="Times New Roman" w:cs="Times New Roman"/>
          <w:sz w:val="20"/>
          <w:szCs w:val="20"/>
          <w:lang w:val="id-ID"/>
        </w:rPr>
        <w:t>Program Studi Perikanan, F</w:t>
      </w:r>
      <w:r w:rsidRPr="00916AFA">
        <w:rPr>
          <w:rFonts w:ascii="Times New Roman" w:hAnsi="Times New Roman" w:cs="Times New Roman"/>
          <w:sz w:val="20"/>
          <w:szCs w:val="20"/>
          <w:lang w:val="id-ID"/>
        </w:rPr>
        <w:t>akultas Perikanan dan Ilmu K</w:t>
      </w:r>
      <w:r w:rsidR="00916AFA" w:rsidRPr="00916AFA">
        <w:rPr>
          <w:rFonts w:ascii="Times New Roman" w:hAnsi="Times New Roman" w:cs="Times New Roman"/>
          <w:sz w:val="20"/>
          <w:szCs w:val="20"/>
          <w:lang w:val="id-ID"/>
        </w:rPr>
        <w:t>elautan Universitas Teuku Umar</w:t>
      </w:r>
      <w:r w:rsidRPr="00916AFA">
        <w:rPr>
          <w:rFonts w:ascii="Times New Roman" w:hAnsi="Times New Roman" w:cs="Times New Roman"/>
          <w:sz w:val="20"/>
          <w:szCs w:val="20"/>
          <w:lang w:val="id-ID"/>
        </w:rPr>
        <w:t>, Aceh Barat</w:t>
      </w:r>
    </w:p>
    <w:p w:rsidR="00E56E6C" w:rsidRPr="00916AFA" w:rsidRDefault="00635B22" w:rsidP="00C963DC">
      <w:pPr>
        <w:spacing w:after="0" w:line="240" w:lineRule="auto"/>
        <w:jc w:val="center"/>
        <w:rPr>
          <w:rFonts w:ascii="Times New Roman" w:hAnsi="Times New Roman" w:cs="Times New Roman"/>
          <w:color w:val="000000" w:themeColor="text1"/>
          <w:sz w:val="20"/>
          <w:szCs w:val="20"/>
          <w:lang w:val="id-ID"/>
        </w:rPr>
      </w:pPr>
      <w:r w:rsidRPr="00916AFA">
        <w:rPr>
          <w:rFonts w:ascii="Times New Roman" w:hAnsi="Times New Roman" w:cs="Times New Roman"/>
          <w:sz w:val="20"/>
          <w:szCs w:val="20"/>
          <w:lang w:val="id-ID"/>
        </w:rPr>
        <w:t xml:space="preserve">Korespondensi : </w:t>
      </w:r>
      <w:hyperlink r:id="rId9" w:history="1">
        <w:r w:rsidR="00472BFC" w:rsidRPr="00916AFA">
          <w:rPr>
            <w:rStyle w:val="Hyperlink"/>
            <w:rFonts w:ascii="Times New Roman" w:hAnsi="Times New Roman" w:cs="Times New Roman"/>
            <w:color w:val="000000" w:themeColor="text1"/>
            <w:sz w:val="20"/>
            <w:szCs w:val="20"/>
            <w:u w:val="none"/>
            <w:lang w:val="id-ID"/>
          </w:rPr>
          <w:t>edwarsyah@utu.ac.id</w:t>
        </w:r>
      </w:hyperlink>
    </w:p>
    <w:p w:rsidR="00472BFC" w:rsidRPr="00472BFC" w:rsidRDefault="00472BFC" w:rsidP="005626CC">
      <w:pPr>
        <w:spacing w:after="0" w:line="240" w:lineRule="auto"/>
        <w:jc w:val="center"/>
        <w:rPr>
          <w:rFonts w:ascii="Times New Roman" w:hAnsi="Times New Roman" w:cs="Times New Roman"/>
          <w:color w:val="1F497D" w:themeColor="text2"/>
          <w:sz w:val="24"/>
          <w:szCs w:val="24"/>
          <w:lang w:val="id-ID"/>
        </w:rPr>
      </w:pPr>
    </w:p>
    <w:p w:rsidR="00635B22" w:rsidRDefault="00582626" w:rsidP="00582626">
      <w:pPr>
        <w:spacing w:after="0" w:line="240" w:lineRule="auto"/>
        <w:jc w:val="center"/>
        <w:rPr>
          <w:rFonts w:ascii="Times New Roman" w:hAnsi="Times New Roman" w:cs="Times New Roman"/>
          <w:b/>
          <w:sz w:val="24"/>
          <w:szCs w:val="24"/>
          <w:lang w:val="id-ID"/>
        </w:rPr>
      </w:pPr>
      <w:r w:rsidRPr="00635B22">
        <w:rPr>
          <w:rFonts w:ascii="Times New Roman" w:hAnsi="Times New Roman" w:cs="Times New Roman"/>
          <w:b/>
          <w:sz w:val="24"/>
          <w:szCs w:val="24"/>
          <w:lang w:val="id-ID"/>
        </w:rPr>
        <w:t>Abs</w:t>
      </w:r>
      <w:r>
        <w:rPr>
          <w:rFonts w:ascii="Times New Roman" w:hAnsi="Times New Roman" w:cs="Times New Roman"/>
          <w:b/>
          <w:sz w:val="24"/>
          <w:szCs w:val="24"/>
          <w:lang w:val="id-ID"/>
        </w:rPr>
        <w:t>tract</w:t>
      </w:r>
    </w:p>
    <w:p w:rsidR="00506A28" w:rsidRPr="00506A28" w:rsidRDefault="00506A28" w:rsidP="00624A34">
      <w:pPr>
        <w:pStyle w:val="NormalWeb"/>
        <w:spacing w:before="0" w:beforeAutospacing="0" w:after="0" w:afterAutospacing="0"/>
        <w:jc w:val="both"/>
        <w:rPr>
          <w:rStyle w:val="Strong"/>
          <w:b w:val="0"/>
          <w:szCs w:val="19"/>
          <w:lang w:val="id-ID"/>
        </w:rPr>
      </w:pPr>
      <w:r>
        <w:rPr>
          <w:rStyle w:val="Strong"/>
          <w:b w:val="0"/>
          <w:szCs w:val="19"/>
          <w:lang w:val="id-ID"/>
        </w:rPr>
        <w:t xml:space="preserve">Almost mangrove forest in West of Aceh have already been destroyed by Tsunami in 2004. Urgently, we strive to recover the mangrove forest gradually. Prevously, we must study about sustainablity of mangrove forest in West of Aceh. </w:t>
      </w:r>
      <w:r w:rsidRPr="00506A28">
        <w:rPr>
          <w:rStyle w:val="Strong"/>
          <w:b w:val="0"/>
          <w:szCs w:val="19"/>
        </w:rPr>
        <w:t xml:space="preserve">This study aims to </w:t>
      </w:r>
      <w:r>
        <w:rPr>
          <w:rStyle w:val="Strong"/>
          <w:b w:val="0"/>
          <w:szCs w:val="19"/>
          <w:lang w:val="id-ID"/>
        </w:rPr>
        <w:t>analyse</w:t>
      </w:r>
      <w:r w:rsidRPr="00506A28">
        <w:rPr>
          <w:rStyle w:val="Strong"/>
          <w:b w:val="0"/>
          <w:szCs w:val="19"/>
        </w:rPr>
        <w:t xml:space="preserve"> the sustainability index </w:t>
      </w:r>
      <w:r>
        <w:rPr>
          <w:rStyle w:val="Strong"/>
          <w:b w:val="0"/>
          <w:szCs w:val="19"/>
          <w:lang w:val="id-ID"/>
        </w:rPr>
        <w:t xml:space="preserve">and </w:t>
      </w:r>
      <w:r w:rsidRPr="00506A28">
        <w:rPr>
          <w:rStyle w:val="Strong"/>
          <w:b w:val="0"/>
          <w:szCs w:val="19"/>
        </w:rPr>
        <w:t xml:space="preserve">status of mangrove forest </w:t>
      </w:r>
      <w:r>
        <w:rPr>
          <w:rStyle w:val="Strong"/>
          <w:b w:val="0"/>
          <w:szCs w:val="19"/>
          <w:lang w:val="id-ID"/>
        </w:rPr>
        <w:t>in multidimensional scaling</w:t>
      </w:r>
      <w:r w:rsidRPr="00506A28">
        <w:rPr>
          <w:rStyle w:val="Strong"/>
          <w:b w:val="0"/>
          <w:szCs w:val="19"/>
        </w:rPr>
        <w:t xml:space="preserve">. This research was conducted in December to February 2013 in West </w:t>
      </w:r>
      <w:r>
        <w:rPr>
          <w:rStyle w:val="Strong"/>
          <w:b w:val="0"/>
          <w:szCs w:val="19"/>
          <w:lang w:val="id-ID"/>
        </w:rPr>
        <w:t xml:space="preserve">of </w:t>
      </w:r>
      <w:r w:rsidRPr="00506A28">
        <w:rPr>
          <w:rStyle w:val="Strong"/>
          <w:b w:val="0"/>
          <w:szCs w:val="19"/>
        </w:rPr>
        <w:t xml:space="preserve">Aceh </w:t>
      </w:r>
      <w:r>
        <w:rPr>
          <w:rStyle w:val="Strong"/>
          <w:b w:val="0"/>
          <w:szCs w:val="19"/>
          <w:lang w:val="id-ID"/>
        </w:rPr>
        <w:t>of mangrove coastal</w:t>
      </w:r>
      <w:r w:rsidRPr="00506A28">
        <w:rPr>
          <w:rStyle w:val="Strong"/>
          <w:b w:val="0"/>
          <w:szCs w:val="19"/>
        </w:rPr>
        <w:t>. Mangrove Forest Sustainability Index Value</w:t>
      </w:r>
      <w:r>
        <w:rPr>
          <w:rStyle w:val="Strong"/>
          <w:b w:val="0"/>
          <w:szCs w:val="19"/>
          <w:lang w:val="id-ID"/>
        </w:rPr>
        <w:t xml:space="preserve"> of ecological dimension</w:t>
      </w:r>
      <w:r w:rsidRPr="00506A28">
        <w:rPr>
          <w:rStyle w:val="Strong"/>
          <w:b w:val="0"/>
          <w:szCs w:val="19"/>
        </w:rPr>
        <w:t xml:space="preserve"> </w:t>
      </w:r>
      <w:r>
        <w:rPr>
          <w:rStyle w:val="Strong"/>
          <w:b w:val="0"/>
          <w:szCs w:val="19"/>
          <w:lang w:val="id-ID"/>
        </w:rPr>
        <w:t>worth</w:t>
      </w:r>
      <w:r w:rsidRPr="00506A28">
        <w:rPr>
          <w:rStyle w:val="Strong"/>
          <w:b w:val="0"/>
          <w:szCs w:val="19"/>
        </w:rPr>
        <w:t xml:space="preserve"> 63.50. The results </w:t>
      </w:r>
      <w:r>
        <w:rPr>
          <w:rStyle w:val="Strong"/>
          <w:b w:val="0"/>
          <w:szCs w:val="19"/>
          <w:lang w:val="id-ID"/>
        </w:rPr>
        <w:t>shown that</w:t>
      </w:r>
      <w:r>
        <w:rPr>
          <w:rStyle w:val="Strong"/>
          <w:b w:val="0"/>
          <w:szCs w:val="19"/>
        </w:rPr>
        <w:t xml:space="preserve"> good enough t</w:t>
      </w:r>
      <w:r>
        <w:rPr>
          <w:rStyle w:val="Strong"/>
          <w:b w:val="0"/>
          <w:szCs w:val="19"/>
          <w:lang w:val="id-ID"/>
        </w:rPr>
        <w:t xml:space="preserve">o </w:t>
      </w:r>
      <w:r w:rsidRPr="00506A28">
        <w:rPr>
          <w:rStyle w:val="Strong"/>
          <w:b w:val="0"/>
          <w:szCs w:val="19"/>
        </w:rPr>
        <w:t>used as one tool to evaluate policy Mangrove Forest sector in the region or regions rapidly (rapid appraisal).</w:t>
      </w:r>
      <w:r>
        <w:rPr>
          <w:rStyle w:val="Strong"/>
          <w:b w:val="0"/>
          <w:szCs w:val="19"/>
          <w:lang w:val="id-ID"/>
        </w:rPr>
        <w:t xml:space="preserve"> According to </w:t>
      </w:r>
      <w:r w:rsidR="00410428">
        <w:rPr>
          <w:rStyle w:val="Strong"/>
          <w:b w:val="0"/>
          <w:szCs w:val="19"/>
          <w:lang w:val="id-ID"/>
        </w:rPr>
        <w:t>analysis of levelage shown that the high sensitivity of attributes is level of concord of  RTRW/RZWP3-K.</w:t>
      </w:r>
    </w:p>
    <w:p w:rsidR="00506A28" w:rsidRPr="00463E40" w:rsidRDefault="00506A28" w:rsidP="00506A28">
      <w:pPr>
        <w:pStyle w:val="NormalWeb"/>
        <w:spacing w:before="0" w:beforeAutospacing="0" w:after="0" w:afterAutospacing="0"/>
        <w:ind w:firstLine="720"/>
        <w:jc w:val="both"/>
        <w:rPr>
          <w:b/>
        </w:rPr>
      </w:pPr>
      <w:r w:rsidRPr="00463E40">
        <w:rPr>
          <w:b/>
        </w:rPr>
        <w:t xml:space="preserve"> </w:t>
      </w:r>
    </w:p>
    <w:p w:rsidR="00506A28" w:rsidRPr="005D522F" w:rsidRDefault="00624A34" w:rsidP="00506A28">
      <w:pPr>
        <w:pStyle w:val="NormalWeb"/>
        <w:spacing w:before="0" w:beforeAutospacing="0" w:after="0" w:afterAutospacing="0"/>
        <w:rPr>
          <w:lang w:val="en-MY"/>
        </w:rPr>
      </w:pPr>
      <w:r>
        <w:rPr>
          <w:rFonts w:ascii="ti" w:hAnsi="ti"/>
        </w:rPr>
        <w:t>Keywords: m</w:t>
      </w:r>
      <w:r w:rsidR="00410428">
        <w:rPr>
          <w:rFonts w:ascii="ti" w:hAnsi="ti"/>
        </w:rPr>
        <w:t>angrove</w:t>
      </w:r>
      <w:r w:rsidR="00506A28" w:rsidRPr="00344E0D">
        <w:rPr>
          <w:rFonts w:ascii="ti" w:hAnsi="ti"/>
        </w:rPr>
        <w:t xml:space="preserve">, </w:t>
      </w:r>
      <w:r>
        <w:rPr>
          <w:rFonts w:ascii="ti" w:hAnsi="ti"/>
          <w:lang w:val="id-ID"/>
        </w:rPr>
        <w:t>rap-humang, s</w:t>
      </w:r>
      <w:r w:rsidR="00410428">
        <w:rPr>
          <w:rFonts w:ascii="ti" w:hAnsi="ti"/>
          <w:lang w:val="id-ID"/>
        </w:rPr>
        <w:t>ustainablity</w:t>
      </w:r>
      <w:r w:rsidR="005D522F">
        <w:rPr>
          <w:rFonts w:ascii="ti" w:hAnsi="ti"/>
          <w:lang w:val="en-MY"/>
        </w:rPr>
        <w:t>, Aceh Barat District</w:t>
      </w:r>
    </w:p>
    <w:p w:rsidR="00506A28" w:rsidRDefault="00506A28" w:rsidP="00582626">
      <w:pPr>
        <w:spacing w:after="0" w:line="240" w:lineRule="auto"/>
        <w:jc w:val="center"/>
        <w:rPr>
          <w:rFonts w:ascii="Times New Roman" w:hAnsi="Times New Roman" w:cs="Times New Roman"/>
          <w:b/>
          <w:sz w:val="24"/>
          <w:szCs w:val="24"/>
          <w:lang w:val="id-ID"/>
        </w:rPr>
      </w:pPr>
    </w:p>
    <w:p w:rsidR="00582626" w:rsidRDefault="00582626" w:rsidP="00582626">
      <w:pPr>
        <w:spacing w:after="0" w:line="240" w:lineRule="auto"/>
        <w:jc w:val="center"/>
        <w:rPr>
          <w:rFonts w:ascii="Times New Roman" w:hAnsi="Times New Roman" w:cs="Times New Roman"/>
          <w:b/>
          <w:sz w:val="24"/>
          <w:szCs w:val="24"/>
          <w:lang w:val="id-ID"/>
        </w:rPr>
      </w:pPr>
    </w:p>
    <w:p w:rsidR="008C7F9E" w:rsidRPr="00582626" w:rsidRDefault="00582626" w:rsidP="00582626">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 </w:t>
      </w:r>
      <w:r w:rsidR="00023EE4" w:rsidRPr="00582626">
        <w:rPr>
          <w:rFonts w:ascii="Times New Roman" w:hAnsi="Times New Roman" w:cs="Times New Roman"/>
          <w:b/>
          <w:sz w:val="24"/>
          <w:szCs w:val="24"/>
          <w:lang w:val="id-ID"/>
        </w:rPr>
        <w:t>Pendahuluan</w:t>
      </w:r>
    </w:p>
    <w:p w:rsidR="00210BE0" w:rsidRDefault="00C0385A" w:rsidP="00582626">
      <w:pPr>
        <w:spacing w:after="0" w:line="360" w:lineRule="auto"/>
        <w:ind w:firstLine="567"/>
        <w:jc w:val="both"/>
        <w:rPr>
          <w:rFonts w:ascii="Times New Roman" w:hAnsi="Times New Roman" w:cs="Times New Roman"/>
          <w:sz w:val="24"/>
          <w:szCs w:val="24"/>
          <w:lang w:val="id-ID"/>
        </w:rPr>
      </w:pPr>
      <w:r w:rsidRPr="00C0385A">
        <w:rPr>
          <w:rFonts w:ascii="Times New Roman" w:hAnsi="Times New Roman" w:cs="Times New Roman"/>
          <w:sz w:val="24"/>
          <w:szCs w:val="24"/>
          <w:lang w:val="id-ID"/>
        </w:rPr>
        <w:t>Salah satu ekosistem utama di wilayah pesisir dan lautan adalah ekosistem hutan</w:t>
      </w:r>
      <w:r>
        <w:rPr>
          <w:rFonts w:ascii="Times New Roman" w:hAnsi="Times New Roman" w:cs="Times New Roman"/>
          <w:sz w:val="24"/>
          <w:szCs w:val="24"/>
          <w:lang w:val="id-ID"/>
        </w:rPr>
        <w:t xml:space="preserve"> mangrove. Dari sekitar 15,9 juta Ha hutan mangrove yang terdapat di dunia, sekitar 27% berada di Indonesia. Lebih dari itu, hutan mangrove merupakan salah satu ekosistem alamiah yang unik yang mempunyai nilai ekologis dan ekonomis yang tinggi. Disamping menghasilkan bahan dasar untuk keperluan rumah tangga dan industri seperti kayu bakar arang, kertas dan rayon yang dalam konteks ekonomi mengandung nilai komersial tinggi, hutan mangrove juga memiliki  fungsi-fungsi ekologis yang penting antara lain sebagai penyedia nutrien sebagai tempat pemijahan (</w:t>
      </w:r>
      <w:r>
        <w:rPr>
          <w:rFonts w:ascii="Times New Roman" w:hAnsi="Times New Roman" w:cs="Times New Roman"/>
          <w:i/>
          <w:sz w:val="24"/>
          <w:szCs w:val="24"/>
          <w:lang w:val="id-ID"/>
        </w:rPr>
        <w:t>spawning ground</w:t>
      </w:r>
      <w:r>
        <w:rPr>
          <w:rFonts w:ascii="Times New Roman" w:hAnsi="Times New Roman" w:cs="Times New Roman"/>
          <w:sz w:val="24"/>
          <w:szCs w:val="24"/>
          <w:lang w:val="id-ID"/>
        </w:rPr>
        <w:t>), tempat pengasuhan (</w:t>
      </w:r>
      <w:r>
        <w:rPr>
          <w:rFonts w:ascii="Times New Roman" w:hAnsi="Times New Roman" w:cs="Times New Roman"/>
          <w:i/>
          <w:sz w:val="24"/>
          <w:szCs w:val="24"/>
          <w:lang w:val="id-ID"/>
        </w:rPr>
        <w:t>nursery ground</w:t>
      </w:r>
      <w:r>
        <w:rPr>
          <w:rFonts w:ascii="Times New Roman" w:hAnsi="Times New Roman" w:cs="Times New Roman"/>
          <w:sz w:val="24"/>
          <w:szCs w:val="24"/>
          <w:lang w:val="id-ID"/>
        </w:rPr>
        <w:t>) dan tempat mencari makan (</w:t>
      </w:r>
      <w:r>
        <w:rPr>
          <w:rFonts w:ascii="Times New Roman" w:hAnsi="Times New Roman" w:cs="Times New Roman"/>
          <w:i/>
          <w:sz w:val="24"/>
          <w:szCs w:val="24"/>
          <w:lang w:val="id-ID"/>
        </w:rPr>
        <w:t>feeding ground</w:t>
      </w:r>
      <w:r>
        <w:rPr>
          <w:rFonts w:ascii="Times New Roman" w:hAnsi="Times New Roman" w:cs="Times New Roman"/>
          <w:sz w:val="24"/>
          <w:szCs w:val="24"/>
          <w:lang w:val="id-ID"/>
        </w:rPr>
        <w:t>) bagi biota laut dan juga berperan sebagai penahan abrasi bagi wilayah daratan yang berada di belakang ekosistem (Bengen, 2003).</w:t>
      </w:r>
    </w:p>
    <w:p w:rsidR="007169BE" w:rsidRDefault="007169BE" w:rsidP="007169BE">
      <w:pPr>
        <w:pStyle w:val="ListParagraph"/>
        <w:spacing w:after="0" w:line="360" w:lineRule="auto"/>
        <w:ind w:left="0" w:firstLine="567"/>
        <w:jc w:val="both"/>
        <w:rPr>
          <w:rFonts w:ascii="Times New Roman" w:hAnsi="Times New Roman" w:cs="Times New Roman"/>
          <w:sz w:val="24"/>
          <w:szCs w:val="24"/>
        </w:rPr>
      </w:pPr>
      <w:proofErr w:type="gramStart"/>
      <w:r w:rsidRPr="00B81E75">
        <w:rPr>
          <w:rFonts w:ascii="Times New Roman" w:hAnsi="Times New Roman" w:cs="Times New Roman"/>
          <w:sz w:val="24"/>
          <w:szCs w:val="24"/>
        </w:rPr>
        <w:t>Luas hutan mangrove di Aceh semula mencapai 60.000 ha.</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Jumlah tersebut berkurang drastis menjadi sekitar 20.000 ha, sepertiga dari jumlah awal, pada periode 1986-1990 dan kini diperkirakan jumlah hutan mangrove sekitar 10.000-12.500 ha.</w:t>
      </w:r>
      <w:proofErr w:type="gramEnd"/>
      <w:r w:rsidRPr="00B81E75">
        <w:rPr>
          <w:rFonts w:ascii="Times New Roman" w:hAnsi="Times New Roman" w:cs="Times New Roman"/>
          <w:sz w:val="24"/>
          <w:szCs w:val="24"/>
        </w:rPr>
        <w:t xml:space="preserve"> Diperkirakan sekitar 85 persen dari luas hutan mangrove yang ada di Aceh berada di sepanjang pesisir pantai timur Aceh, sisanya 15 persen berada di pantai Barat dan pulau Simeulue. Jenis mangrove yang tumbuh di pantai Timur Aceh adalah </w:t>
      </w:r>
      <w:r w:rsidRPr="007169BE">
        <w:rPr>
          <w:rFonts w:ascii="Times New Roman" w:hAnsi="Times New Roman" w:cs="Times New Roman"/>
          <w:i/>
          <w:sz w:val="24"/>
          <w:szCs w:val="24"/>
        </w:rPr>
        <w:t>Avicennia</w:t>
      </w:r>
      <w:r w:rsidRPr="00B81E75">
        <w:rPr>
          <w:rFonts w:ascii="Times New Roman" w:hAnsi="Times New Roman" w:cs="Times New Roman"/>
          <w:sz w:val="24"/>
          <w:szCs w:val="24"/>
        </w:rPr>
        <w:t xml:space="preserve">,spp dan </w:t>
      </w:r>
      <w:r w:rsidRPr="007169BE">
        <w:rPr>
          <w:rFonts w:ascii="Times New Roman" w:hAnsi="Times New Roman" w:cs="Times New Roman"/>
          <w:i/>
          <w:sz w:val="24"/>
          <w:szCs w:val="24"/>
        </w:rPr>
        <w:t>Rhizophora</w:t>
      </w:r>
      <w:r w:rsidRPr="00B81E75">
        <w:rPr>
          <w:rFonts w:ascii="Times New Roman" w:hAnsi="Times New Roman" w:cs="Times New Roman"/>
          <w:sz w:val="24"/>
          <w:szCs w:val="24"/>
        </w:rPr>
        <w:t xml:space="preserve"> </w:t>
      </w:r>
      <w:r w:rsidRPr="007169BE">
        <w:rPr>
          <w:rFonts w:ascii="Times New Roman" w:hAnsi="Times New Roman" w:cs="Times New Roman"/>
          <w:i/>
          <w:sz w:val="24"/>
          <w:szCs w:val="24"/>
        </w:rPr>
        <w:t>mucronata</w:t>
      </w:r>
      <w:r w:rsidRPr="00B81E75">
        <w:rPr>
          <w:rFonts w:ascii="Times New Roman" w:hAnsi="Times New Roman" w:cs="Times New Roman"/>
          <w:sz w:val="24"/>
          <w:szCs w:val="24"/>
        </w:rPr>
        <w:t xml:space="preserve">, sedangkan pada pantai </w:t>
      </w:r>
      <w:r>
        <w:rPr>
          <w:rFonts w:ascii="Times New Roman" w:hAnsi="Times New Roman" w:cs="Times New Roman"/>
          <w:sz w:val="24"/>
          <w:szCs w:val="24"/>
        </w:rPr>
        <w:t>barat adalah Nyp</w:t>
      </w:r>
      <w:r w:rsidRPr="00B81E75">
        <w:rPr>
          <w:rFonts w:ascii="Times New Roman" w:hAnsi="Times New Roman" w:cs="Times New Roman"/>
          <w:sz w:val="24"/>
          <w:szCs w:val="24"/>
        </w:rPr>
        <w:t xml:space="preserve">a fruticans dan tanaman hutan pantai lainnya di pulau Simeulue adalah jenis </w:t>
      </w:r>
      <w:r w:rsidRPr="007169BE">
        <w:rPr>
          <w:rFonts w:ascii="Times New Roman" w:hAnsi="Times New Roman" w:cs="Times New Roman"/>
          <w:i/>
          <w:sz w:val="24"/>
          <w:szCs w:val="24"/>
        </w:rPr>
        <w:t>Rhizophora</w:t>
      </w:r>
      <w:r w:rsidRPr="00B81E75">
        <w:rPr>
          <w:rFonts w:ascii="Times New Roman" w:hAnsi="Times New Roman" w:cs="Times New Roman"/>
          <w:sz w:val="24"/>
          <w:szCs w:val="24"/>
        </w:rPr>
        <w:t xml:space="preserve"> </w:t>
      </w:r>
      <w:r w:rsidRPr="007169BE">
        <w:rPr>
          <w:rFonts w:ascii="Times New Roman" w:hAnsi="Times New Roman" w:cs="Times New Roman"/>
          <w:i/>
          <w:sz w:val="24"/>
          <w:szCs w:val="24"/>
        </w:rPr>
        <w:t>apiculata</w:t>
      </w:r>
      <w:r w:rsidRPr="00B81E75">
        <w:rPr>
          <w:rFonts w:ascii="Times New Roman" w:hAnsi="Times New Roman" w:cs="Times New Roman"/>
          <w:sz w:val="24"/>
          <w:szCs w:val="24"/>
        </w:rPr>
        <w:t xml:space="preserve"> (D</w:t>
      </w:r>
      <w:r w:rsidRPr="00B81E75">
        <w:rPr>
          <w:rFonts w:ascii="Times New Roman" w:hAnsi="Times New Roman" w:cs="Times New Roman"/>
          <w:sz w:val="24"/>
          <w:szCs w:val="24"/>
          <w:lang w:val="id-ID"/>
        </w:rPr>
        <w:t>inas</w:t>
      </w:r>
      <w:r w:rsidRPr="00B81E75">
        <w:rPr>
          <w:rFonts w:ascii="Times New Roman" w:hAnsi="Times New Roman" w:cs="Times New Roman"/>
          <w:sz w:val="24"/>
          <w:szCs w:val="24"/>
        </w:rPr>
        <w:t xml:space="preserve"> Kehutanan</w:t>
      </w:r>
      <w:r>
        <w:rPr>
          <w:rFonts w:ascii="Times New Roman" w:hAnsi="Times New Roman" w:cs="Times New Roman"/>
          <w:sz w:val="24"/>
          <w:szCs w:val="24"/>
          <w:lang w:val="id-ID"/>
        </w:rPr>
        <w:t xml:space="preserve"> Propinsi Aceh</w:t>
      </w:r>
      <w:r w:rsidRPr="00B81E75">
        <w:rPr>
          <w:rFonts w:ascii="Times New Roman" w:hAnsi="Times New Roman" w:cs="Times New Roman"/>
          <w:sz w:val="24"/>
          <w:szCs w:val="24"/>
          <w:lang w:val="id-ID"/>
        </w:rPr>
        <w:t>, 2007</w:t>
      </w:r>
      <w:r w:rsidRPr="00B81E75">
        <w:rPr>
          <w:rFonts w:ascii="Times New Roman" w:hAnsi="Times New Roman" w:cs="Times New Roman"/>
          <w:sz w:val="24"/>
          <w:szCs w:val="24"/>
        </w:rPr>
        <w:t>).</w:t>
      </w:r>
    </w:p>
    <w:p w:rsidR="00823DF4" w:rsidRDefault="00823DF4" w:rsidP="00823DF4">
      <w:pPr>
        <w:spacing w:after="0" w:line="360" w:lineRule="auto"/>
        <w:ind w:firstLine="567"/>
        <w:jc w:val="both"/>
        <w:rPr>
          <w:rFonts w:ascii="Times New Roman" w:eastAsia="Times New Roman" w:hAnsi="Times New Roman" w:cs="Times New Roman"/>
          <w:sz w:val="24"/>
          <w:szCs w:val="24"/>
        </w:rPr>
      </w:pPr>
      <w:r w:rsidRPr="00B81E75">
        <w:rPr>
          <w:rFonts w:ascii="Times New Roman" w:hAnsi="Times New Roman" w:cs="Times New Roman"/>
          <w:sz w:val="24"/>
        </w:rPr>
        <w:lastRenderedPageBreak/>
        <w:t xml:space="preserve">Bencana Tsunami </w:t>
      </w:r>
      <w:r>
        <w:rPr>
          <w:rFonts w:ascii="Times New Roman" w:hAnsi="Times New Roman" w:cs="Times New Roman"/>
          <w:sz w:val="24"/>
          <w:lang w:val="id-ID"/>
        </w:rPr>
        <w:t>tahun</w:t>
      </w:r>
      <w:r w:rsidRPr="00B81E75">
        <w:rPr>
          <w:rFonts w:ascii="Times New Roman" w:hAnsi="Times New Roman" w:cs="Times New Roman"/>
          <w:sz w:val="24"/>
        </w:rPr>
        <w:t xml:space="preserve"> 2004 telah menyebabkan kerusakan hutan mangrove di Provinsi  Aceh seluas 174.590 Ha, terumbu karang 19.000 H</w:t>
      </w:r>
      <w:r w:rsidR="00F659BC">
        <w:rPr>
          <w:rFonts w:ascii="Times New Roman" w:hAnsi="Times New Roman" w:cs="Times New Roman"/>
          <w:sz w:val="24"/>
        </w:rPr>
        <w:t xml:space="preserve">a, dan hutan pantai 50.000 Ha  </w:t>
      </w:r>
      <w:r w:rsidR="00F659BC">
        <w:rPr>
          <w:rFonts w:ascii="Times New Roman" w:hAnsi="Times New Roman" w:cs="Times New Roman"/>
          <w:sz w:val="24"/>
          <w:lang w:val="id-ID"/>
        </w:rPr>
        <w:t>s</w:t>
      </w:r>
      <w:r w:rsidRPr="00B81E75">
        <w:rPr>
          <w:rFonts w:ascii="Times New Roman" w:hAnsi="Times New Roman" w:cs="Times New Roman"/>
          <w:sz w:val="24"/>
        </w:rPr>
        <w:t xml:space="preserve">ebagai akibat tsunami,  lahan-lahan basah di provinsi Aceh diduga telah banyak mengalami perubahan bentuk, luasan, maupun kualitas air dan substrat dasarnya. </w:t>
      </w:r>
      <w:proofErr w:type="gramStart"/>
      <w:r w:rsidRPr="00B81E75">
        <w:rPr>
          <w:rFonts w:ascii="Times New Roman" w:hAnsi="Times New Roman" w:cs="Times New Roman"/>
          <w:sz w:val="24"/>
        </w:rPr>
        <w:t>Lahan basah yang sempit telah menjadi laguna dengan genangan air asin yang lebih luas.</w:t>
      </w:r>
      <w:proofErr w:type="gramEnd"/>
      <w:r>
        <w:rPr>
          <w:rFonts w:ascii="Times New Roman" w:hAnsi="Times New Roman" w:cs="Times New Roman"/>
          <w:sz w:val="24"/>
          <w:lang w:val="id-ID"/>
        </w:rPr>
        <w:t xml:space="preserve"> </w:t>
      </w:r>
      <w:proofErr w:type="gramStart"/>
      <w:r w:rsidRPr="00B81E75">
        <w:rPr>
          <w:rFonts w:ascii="Times New Roman" w:hAnsi="Times New Roman" w:cs="Times New Roman"/>
          <w:sz w:val="24"/>
        </w:rPr>
        <w:t>Garis pantainya berkurang dan banyak tanaman mangrove yang mati kekeringan akibat substratnya tidak tersentuh air.</w:t>
      </w:r>
      <w:proofErr w:type="gramEnd"/>
      <w:r w:rsidRPr="003A4185">
        <w:rPr>
          <w:rFonts w:ascii="Times New Roman" w:eastAsia="Times New Roman" w:hAnsi="Times New Roman" w:cs="Times New Roman"/>
          <w:color w:val="FF0000"/>
          <w:sz w:val="24"/>
          <w:szCs w:val="24"/>
        </w:rPr>
        <w:t xml:space="preserve"> </w:t>
      </w:r>
      <w:r w:rsidRPr="001D62ED">
        <w:rPr>
          <w:rFonts w:ascii="Times New Roman" w:eastAsia="Times New Roman" w:hAnsi="Times New Roman" w:cs="Times New Roman"/>
          <w:sz w:val="24"/>
          <w:szCs w:val="24"/>
        </w:rPr>
        <w:t>(Pemerintahan Aceh 2010).</w:t>
      </w:r>
    </w:p>
    <w:p w:rsidR="007A7A51" w:rsidRDefault="007A7A51" w:rsidP="007A7A51">
      <w:pPr>
        <w:pStyle w:val="ListParagraph"/>
        <w:spacing w:after="0" w:line="360" w:lineRule="auto"/>
        <w:ind w:left="0" w:firstLine="567"/>
        <w:jc w:val="both"/>
        <w:rPr>
          <w:rFonts w:ascii="Times New Roman" w:hAnsi="Times New Roman" w:cs="Times New Roman"/>
          <w:sz w:val="24"/>
          <w:szCs w:val="24"/>
        </w:rPr>
      </w:pPr>
      <w:proofErr w:type="gramStart"/>
      <w:r w:rsidRPr="00B81E75">
        <w:rPr>
          <w:rFonts w:ascii="Times New Roman" w:hAnsi="Times New Roman" w:cs="Times New Roman"/>
          <w:sz w:val="24"/>
          <w:szCs w:val="24"/>
        </w:rPr>
        <w:t>Kawasan pesisir setelah tsunami mengalami kerusakan, sebagian besar vegetasi pelindung kawasan pesisir mati akibat hantaman gelombang.</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Vegetasi yang mati meliputi hutan mangrove, hutan pantai dan hutan hujan tropis dataran rendah.</w:t>
      </w:r>
      <w:proofErr w:type="gramEnd"/>
      <w:r w:rsidRPr="00B81E75">
        <w:rPr>
          <w:rFonts w:ascii="Times New Roman" w:hAnsi="Times New Roman" w:cs="Times New Roman"/>
          <w:sz w:val="24"/>
          <w:szCs w:val="24"/>
        </w:rPr>
        <w:t xml:space="preserve"> Akibatnya, hutan kawasan pesisir yang rusak tersebut secara alami juga </w:t>
      </w:r>
      <w:proofErr w:type="gramStart"/>
      <w:r w:rsidRPr="00B81E75">
        <w:rPr>
          <w:rFonts w:ascii="Times New Roman" w:hAnsi="Times New Roman" w:cs="Times New Roman"/>
          <w:sz w:val="24"/>
          <w:szCs w:val="24"/>
        </w:rPr>
        <w:t>akan</w:t>
      </w:r>
      <w:proofErr w:type="gramEnd"/>
      <w:r w:rsidRPr="00B81E75">
        <w:rPr>
          <w:rFonts w:ascii="Times New Roman" w:hAnsi="Times New Roman" w:cs="Times New Roman"/>
          <w:sz w:val="24"/>
          <w:szCs w:val="24"/>
        </w:rPr>
        <w:t xml:space="preserve"> mengalami perubahan. </w:t>
      </w:r>
      <w:proofErr w:type="gramStart"/>
      <w:r w:rsidRPr="00B81E75">
        <w:rPr>
          <w:rFonts w:ascii="Times New Roman" w:hAnsi="Times New Roman" w:cs="Times New Roman"/>
          <w:sz w:val="24"/>
          <w:szCs w:val="24"/>
        </w:rPr>
        <w:t>Kawasan yang dipengaruhi oleh Selat Malaka atau Pantai Timur tingkat kerusakan tidak separah dibandingkan dengan kawasan yang dipengaruhi oleh Selat Malaka.</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Hal ini disebabkan karena pusat terjadinya gempa berada di sekitar Samudera Hindia.</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Kematian vegetasi di kawasan pesisir akibat tsunami terjadi dalam waktu yang sangat singkat.</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Fenomena ini merupakan aksi secara langsung terjadi patah pohon, pencabutan pohon, patah dahan dan terjadi pengguguran daun.</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Kematian vegetasi mangrove juga terjadi akibat faktor geomorfik.</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 xml:space="preserve">Kematian ini terjadi di dalam habitat mangrove baik secara langsung maupun tidak </w:t>
      </w:r>
      <w:r>
        <w:rPr>
          <w:rFonts w:ascii="Times New Roman" w:hAnsi="Times New Roman" w:cs="Times New Roman"/>
          <w:sz w:val="24"/>
          <w:szCs w:val="24"/>
          <w:lang w:val="id-ID"/>
        </w:rPr>
        <w:t>l</w:t>
      </w:r>
      <w:r w:rsidRPr="00B81E75">
        <w:rPr>
          <w:rFonts w:ascii="Times New Roman" w:hAnsi="Times New Roman" w:cs="Times New Roman"/>
          <w:sz w:val="24"/>
          <w:szCs w:val="24"/>
        </w:rPr>
        <w:t>angsung, seperti terjadi erosi yang menyebabkan terjadi kemati</w:t>
      </w:r>
      <w:r>
        <w:rPr>
          <w:rFonts w:ascii="Times New Roman" w:hAnsi="Times New Roman" w:cs="Times New Roman"/>
          <w:sz w:val="24"/>
          <w:szCs w:val="24"/>
        </w:rPr>
        <w:t>an mangrove dan vegetasi pantai (Suryawan, 2007).</w:t>
      </w:r>
      <w:proofErr w:type="gramEnd"/>
    </w:p>
    <w:p w:rsidR="007A7A51" w:rsidRDefault="007A7A51" w:rsidP="007169BE">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Peristiwa </w:t>
      </w:r>
      <w:r w:rsidRPr="00B81E75">
        <w:rPr>
          <w:rFonts w:ascii="Times New Roman" w:hAnsi="Times New Roman" w:cs="Times New Roman"/>
          <w:sz w:val="24"/>
          <w:szCs w:val="24"/>
        </w:rPr>
        <w:t xml:space="preserve">gempa bumi dan tsunami </w:t>
      </w:r>
      <w:r>
        <w:rPr>
          <w:rFonts w:ascii="Times New Roman" w:hAnsi="Times New Roman" w:cs="Times New Roman"/>
          <w:sz w:val="24"/>
          <w:szCs w:val="24"/>
          <w:lang w:val="id-ID"/>
        </w:rPr>
        <w:t xml:space="preserve">pada tahun </w:t>
      </w:r>
      <w:r>
        <w:rPr>
          <w:rFonts w:ascii="Times New Roman" w:hAnsi="Times New Roman" w:cs="Times New Roman"/>
          <w:sz w:val="24"/>
          <w:szCs w:val="24"/>
        </w:rPr>
        <w:t>2004, hampir 100</w:t>
      </w:r>
      <w:r>
        <w:rPr>
          <w:rFonts w:ascii="Times New Roman" w:hAnsi="Times New Roman" w:cs="Times New Roman"/>
          <w:sz w:val="24"/>
          <w:szCs w:val="24"/>
          <w:lang w:val="id-ID"/>
        </w:rPr>
        <w:t>%</w:t>
      </w:r>
      <w:r w:rsidRPr="00B81E75">
        <w:rPr>
          <w:rFonts w:ascii="Times New Roman" w:hAnsi="Times New Roman" w:cs="Times New Roman"/>
          <w:sz w:val="24"/>
          <w:szCs w:val="24"/>
        </w:rPr>
        <w:t xml:space="preserve"> hutan mangrove dipantai barat Aceh mengalami rusak total. </w:t>
      </w:r>
      <w:proofErr w:type="gramStart"/>
      <w:r w:rsidRPr="00B81E75">
        <w:rPr>
          <w:rFonts w:ascii="Times New Roman" w:hAnsi="Times New Roman" w:cs="Times New Roman"/>
          <w:sz w:val="24"/>
          <w:szCs w:val="24"/>
        </w:rPr>
        <w:t>Jika luas kerusakan hutan mangrove 105.260 ha,</w:t>
      </w:r>
      <w:r>
        <w:rPr>
          <w:rFonts w:ascii="Times New Roman" w:hAnsi="Times New Roman" w:cs="Times New Roman"/>
          <w:sz w:val="24"/>
          <w:szCs w:val="24"/>
        </w:rPr>
        <w:t xml:space="preserve"> maka kedepan memerlukan sumber</w:t>
      </w:r>
      <w:r w:rsidRPr="00B81E75">
        <w:rPr>
          <w:rFonts w:ascii="Times New Roman" w:hAnsi="Times New Roman" w:cs="Times New Roman"/>
          <w:sz w:val="24"/>
          <w:szCs w:val="24"/>
        </w:rPr>
        <w:t>daya yang cukup besar dan kerja keras untuk mengembalikan hutan mangrove yang rusak tersebut.</w:t>
      </w:r>
      <w:proofErr w:type="gramEnd"/>
      <w:r w:rsidRPr="00B81E75">
        <w:rPr>
          <w:rFonts w:ascii="Times New Roman" w:hAnsi="Times New Roman" w:cs="Times New Roman"/>
          <w:sz w:val="24"/>
          <w:szCs w:val="24"/>
        </w:rPr>
        <w:t xml:space="preserve"> Bahkan Aceh dengan panjang garis pantai sekitar 2.467 km memerlukan mangrove lebih dari 200.000 ha sebagai buffer zone atau yang berfungsi untuk mencegah erosi dan abrasi serta mengurangi energi gelombang</w:t>
      </w:r>
      <w:r>
        <w:rPr>
          <w:rFonts w:ascii="Times New Roman" w:hAnsi="Times New Roman" w:cs="Times New Roman"/>
          <w:sz w:val="24"/>
          <w:szCs w:val="24"/>
        </w:rPr>
        <w:t>.</w:t>
      </w:r>
      <w:r>
        <w:rPr>
          <w:rFonts w:ascii="Times New Roman" w:hAnsi="Times New Roman" w:cs="Times New Roman"/>
          <w:sz w:val="24"/>
          <w:szCs w:val="24"/>
          <w:lang w:val="id-ID"/>
        </w:rPr>
        <w:t xml:space="preserve"> Penelitian ini bertujuan untuk menganalisis</w:t>
      </w:r>
      <w:r w:rsidR="0090736F">
        <w:rPr>
          <w:rFonts w:ascii="Times New Roman" w:hAnsi="Times New Roman" w:cs="Times New Roman"/>
          <w:sz w:val="24"/>
          <w:szCs w:val="24"/>
          <w:lang w:val="id-ID"/>
        </w:rPr>
        <w:t xml:space="preserve"> indeks dan</w:t>
      </w:r>
      <w:r>
        <w:rPr>
          <w:rFonts w:ascii="Times New Roman" w:hAnsi="Times New Roman" w:cs="Times New Roman"/>
          <w:sz w:val="24"/>
          <w:szCs w:val="24"/>
          <w:lang w:val="id-ID"/>
        </w:rPr>
        <w:t xml:space="preserve"> status keberlanjutan</w:t>
      </w:r>
      <w:r w:rsidR="0090736F">
        <w:rPr>
          <w:rFonts w:ascii="Times New Roman" w:hAnsi="Times New Roman" w:cs="Times New Roman"/>
          <w:sz w:val="24"/>
          <w:szCs w:val="24"/>
          <w:lang w:val="id-ID"/>
        </w:rPr>
        <w:t xml:space="preserve"> pengelolaan </w:t>
      </w:r>
      <w:r>
        <w:rPr>
          <w:rFonts w:ascii="Times New Roman" w:hAnsi="Times New Roman" w:cs="Times New Roman"/>
          <w:sz w:val="24"/>
          <w:szCs w:val="24"/>
          <w:lang w:val="id-ID"/>
        </w:rPr>
        <w:t xml:space="preserve">hutan mangrove </w:t>
      </w:r>
      <w:r w:rsidR="0090736F">
        <w:rPr>
          <w:rFonts w:ascii="Times New Roman" w:hAnsi="Times New Roman" w:cs="Times New Roman"/>
          <w:sz w:val="24"/>
          <w:szCs w:val="24"/>
          <w:lang w:val="id-ID"/>
        </w:rPr>
        <w:t xml:space="preserve">dan menganalisis atribut yang sangat berpengaruh pada dimensi ekologi terhadap keberlanjutan pengelolaan hutan mangrove </w:t>
      </w:r>
      <w:r>
        <w:rPr>
          <w:rFonts w:ascii="Times New Roman" w:hAnsi="Times New Roman" w:cs="Times New Roman"/>
          <w:sz w:val="24"/>
          <w:szCs w:val="24"/>
          <w:lang w:val="id-ID"/>
        </w:rPr>
        <w:t>di pesisir Aceh Barat.</w:t>
      </w:r>
    </w:p>
    <w:p w:rsidR="00514C24" w:rsidRDefault="00514C24" w:rsidP="00721404">
      <w:pPr>
        <w:spacing w:after="0" w:line="240" w:lineRule="auto"/>
        <w:jc w:val="both"/>
        <w:rPr>
          <w:rFonts w:ascii="Times New Roman" w:hAnsi="Times New Roman" w:cs="Times New Roman"/>
          <w:b/>
          <w:sz w:val="24"/>
          <w:szCs w:val="24"/>
          <w:lang w:val="id-ID"/>
        </w:rPr>
      </w:pPr>
    </w:p>
    <w:p w:rsidR="0056753D" w:rsidRPr="0019376E" w:rsidRDefault="0019376E" w:rsidP="0019376E">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2. </w:t>
      </w:r>
      <w:r w:rsidR="0058654D" w:rsidRPr="0019376E">
        <w:rPr>
          <w:rFonts w:ascii="Times New Roman" w:hAnsi="Times New Roman" w:cs="Times New Roman"/>
          <w:b/>
          <w:sz w:val="24"/>
          <w:szCs w:val="24"/>
          <w:lang w:val="id-ID"/>
        </w:rPr>
        <w:t>Metode Penelitian</w:t>
      </w:r>
    </w:p>
    <w:p w:rsidR="0058654D" w:rsidRDefault="0019376E" w:rsidP="008315ED">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2.1. </w:t>
      </w:r>
      <w:r w:rsidR="0058654D">
        <w:rPr>
          <w:rFonts w:ascii="Times New Roman" w:hAnsi="Times New Roman" w:cs="Times New Roman"/>
          <w:b/>
          <w:sz w:val="24"/>
          <w:szCs w:val="24"/>
          <w:lang w:val="id-ID"/>
        </w:rPr>
        <w:t>Waktu dan Tempat</w:t>
      </w:r>
    </w:p>
    <w:p w:rsidR="008315ED" w:rsidRDefault="008315ED" w:rsidP="0019376E">
      <w:pPr>
        <w:spacing w:after="0" w:line="360" w:lineRule="auto"/>
        <w:ind w:firstLine="567"/>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Penelitian di</w:t>
      </w:r>
      <w:r w:rsidRPr="00B81E75">
        <w:rPr>
          <w:rFonts w:ascii="Times New Roman" w:eastAsia="Calibri" w:hAnsi="Times New Roman" w:cs="Times New Roman"/>
          <w:sz w:val="24"/>
          <w:szCs w:val="24"/>
        </w:rPr>
        <w:t xml:space="preserve">laksanakan selama </w:t>
      </w:r>
      <w:r>
        <w:rPr>
          <w:rFonts w:ascii="Times New Roman" w:eastAsia="Calibri" w:hAnsi="Times New Roman" w:cs="Times New Roman"/>
          <w:sz w:val="24"/>
          <w:szCs w:val="24"/>
          <w:lang w:val="id-ID"/>
        </w:rPr>
        <w:t>3</w:t>
      </w:r>
      <w:r w:rsidRPr="00B81E75">
        <w:rPr>
          <w:rFonts w:ascii="Times New Roman" w:eastAsia="Calibri" w:hAnsi="Times New Roman" w:cs="Times New Roman"/>
          <w:sz w:val="24"/>
          <w:szCs w:val="24"/>
        </w:rPr>
        <w:t xml:space="preserve"> bulan mulai </w:t>
      </w:r>
      <w:r>
        <w:rPr>
          <w:rFonts w:ascii="Times New Roman" w:eastAsia="Calibri" w:hAnsi="Times New Roman" w:cs="Times New Roman"/>
          <w:sz w:val="24"/>
          <w:szCs w:val="24"/>
          <w:lang w:val="id-ID"/>
        </w:rPr>
        <w:t xml:space="preserve">bulan </w:t>
      </w:r>
      <w:r w:rsidRPr="00B81E75">
        <w:rPr>
          <w:rFonts w:ascii="Times New Roman" w:eastAsia="Calibri" w:hAnsi="Times New Roman" w:cs="Times New Roman"/>
          <w:sz w:val="24"/>
          <w:szCs w:val="24"/>
        </w:rPr>
        <w:t>Desember 2012 – Februari 2013</w:t>
      </w:r>
      <w:r>
        <w:rPr>
          <w:rFonts w:ascii="Times New Roman" w:eastAsia="Calibri" w:hAnsi="Times New Roman" w:cs="Times New Roman"/>
          <w:sz w:val="24"/>
          <w:szCs w:val="24"/>
        </w:rPr>
        <w:t xml:space="preserve"> </w:t>
      </w:r>
      <w:r w:rsidRPr="00B81E75">
        <w:rPr>
          <w:rFonts w:ascii="Times New Roman" w:eastAsia="Calibri" w:hAnsi="Times New Roman" w:cs="Times New Roman"/>
          <w:sz w:val="24"/>
          <w:szCs w:val="24"/>
        </w:rPr>
        <w:t xml:space="preserve">di </w:t>
      </w:r>
      <w:r>
        <w:rPr>
          <w:rFonts w:ascii="Times New Roman" w:eastAsia="Calibri" w:hAnsi="Times New Roman" w:cs="Times New Roman"/>
          <w:sz w:val="24"/>
          <w:szCs w:val="24"/>
          <w:lang w:val="id-ID"/>
        </w:rPr>
        <w:t xml:space="preserve">                  3</w:t>
      </w:r>
      <w:r>
        <w:rPr>
          <w:rFonts w:ascii="Times New Roman" w:eastAsia="Calibri" w:hAnsi="Times New Roman" w:cs="Times New Roman"/>
          <w:sz w:val="24"/>
          <w:szCs w:val="24"/>
        </w:rPr>
        <w:t xml:space="preserve"> lokasi</w:t>
      </w:r>
      <w:r>
        <w:rPr>
          <w:rFonts w:ascii="Times New Roman" w:eastAsia="Calibri" w:hAnsi="Times New Roman" w:cs="Times New Roman"/>
          <w:sz w:val="24"/>
          <w:szCs w:val="24"/>
          <w:lang w:val="id-ID"/>
        </w:rPr>
        <w:t xml:space="preserve"> kawasan</w:t>
      </w:r>
      <w:r>
        <w:rPr>
          <w:rFonts w:ascii="Times New Roman" w:eastAsia="Calibri" w:hAnsi="Times New Roman" w:cs="Times New Roman"/>
          <w:sz w:val="24"/>
          <w:szCs w:val="24"/>
        </w:rPr>
        <w:t xml:space="preserve"> Hutan Mangrove yaitu</w:t>
      </w:r>
      <w:r w:rsidRPr="00B81E75">
        <w:rPr>
          <w:rFonts w:ascii="Times New Roman" w:eastAsia="Calibri" w:hAnsi="Times New Roman" w:cs="Times New Roman"/>
          <w:sz w:val="24"/>
          <w:szCs w:val="24"/>
        </w:rPr>
        <w:t xml:space="preserve"> Suak Timah, Kuala Bubon</w:t>
      </w:r>
      <w:r>
        <w:rPr>
          <w:rFonts w:ascii="Times New Roman" w:eastAsia="Calibri" w:hAnsi="Times New Roman" w:cs="Times New Roman"/>
          <w:sz w:val="24"/>
          <w:szCs w:val="24"/>
        </w:rPr>
        <w:t xml:space="preserve"> dan Lhok Bubon </w:t>
      </w:r>
      <w:r>
        <w:rPr>
          <w:rFonts w:ascii="Times New Roman" w:eastAsia="Calibri" w:hAnsi="Times New Roman" w:cs="Times New Roman"/>
          <w:sz w:val="24"/>
          <w:szCs w:val="24"/>
        </w:rPr>
        <w:lastRenderedPageBreak/>
        <w:t>Kecamatan Samat</w:t>
      </w:r>
      <w:r w:rsidRPr="00B81E75">
        <w:rPr>
          <w:rFonts w:ascii="Times New Roman" w:eastAsia="Calibri" w:hAnsi="Times New Roman" w:cs="Times New Roman"/>
          <w:sz w:val="24"/>
          <w:szCs w:val="24"/>
        </w:rPr>
        <w:t>iga</w:t>
      </w:r>
      <w:r>
        <w:rPr>
          <w:rFonts w:ascii="Times New Roman" w:eastAsia="Calibri" w:hAnsi="Times New Roman" w:cs="Times New Roman"/>
          <w:sz w:val="24"/>
          <w:szCs w:val="24"/>
        </w:rPr>
        <w:t xml:space="preserve"> karena daerah tersebut daerah yang terkena bencana tsunami</w:t>
      </w:r>
      <w:r w:rsidRPr="00B81E75">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t>
      </w:r>
      <w:r w:rsidRPr="00B81E75">
        <w:rPr>
          <w:rFonts w:ascii="Times New Roman" w:eastAsia="Calibri" w:hAnsi="Times New Roman" w:cs="Times New Roman"/>
          <w:sz w:val="24"/>
          <w:szCs w:val="24"/>
        </w:rPr>
        <w:t xml:space="preserve">Gambar </w:t>
      </w:r>
      <w:r>
        <w:rPr>
          <w:rFonts w:ascii="Times New Roman" w:eastAsia="Calibri" w:hAnsi="Times New Roman" w:cs="Times New Roman"/>
          <w:sz w:val="24"/>
          <w:szCs w:val="24"/>
        </w:rPr>
        <w:t>1</w:t>
      </w:r>
      <w:r>
        <w:rPr>
          <w:rFonts w:ascii="Times New Roman" w:eastAsia="Calibri" w:hAnsi="Times New Roman" w:cs="Times New Roman"/>
          <w:sz w:val="24"/>
          <w:szCs w:val="24"/>
          <w:lang w:val="id-ID"/>
        </w:rPr>
        <w:t>).</w:t>
      </w:r>
    </w:p>
    <w:p w:rsidR="008315ED" w:rsidRDefault="0019376E" w:rsidP="0019376E">
      <w:pPr>
        <w:spacing w:after="0" w:line="240" w:lineRule="auto"/>
        <w:ind w:firstLine="720"/>
        <w:jc w:val="both"/>
        <w:rPr>
          <w:rFonts w:ascii="Times New Roman" w:hAnsi="Times New Roman" w:cs="Times New Roman"/>
          <w:b/>
          <w:sz w:val="24"/>
          <w:szCs w:val="24"/>
          <w:lang w:val="id-ID"/>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1F3F8A97" wp14:editId="63B47A27">
                <wp:simplePos x="0" y="0"/>
                <wp:positionH relativeFrom="margin">
                  <wp:posOffset>0</wp:posOffset>
                </wp:positionH>
                <wp:positionV relativeFrom="paragraph">
                  <wp:posOffset>-191135</wp:posOffset>
                </wp:positionV>
                <wp:extent cx="5748655" cy="8255"/>
                <wp:effectExtent l="0" t="0" r="23495" b="2984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6B882"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0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" strokecolor="black [3213]" strokeweight="1pt">
                <o:lock v:ext="edit" shapetype="f"/>
                <w10:wrap anchorx="margin"/>
              </v:line>
            </w:pict>
          </mc:Fallback>
        </mc:AlternateContent>
      </w:r>
      <w:r w:rsidR="008315ED">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09D93E9C" wp14:editId="6E43A289">
                <wp:simplePos x="0" y="0"/>
                <wp:positionH relativeFrom="column">
                  <wp:posOffset>123825</wp:posOffset>
                </wp:positionH>
                <wp:positionV relativeFrom="paragraph">
                  <wp:posOffset>158115</wp:posOffset>
                </wp:positionV>
                <wp:extent cx="5029200" cy="4619625"/>
                <wp:effectExtent l="0" t="0" r="1905" b="19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4619625"/>
                          <a:chOff x="2280" y="4395"/>
                          <a:chExt cx="7920" cy="7275"/>
                        </a:xfrm>
                      </wpg:grpSpPr>
                      <wps:wsp>
                        <wps:cNvPr id="11" name="Rectangle 9" descr="Peta"/>
                        <wps:cNvSpPr>
                          <a:spLocks noChangeArrowheads="1"/>
                        </wps:cNvSpPr>
                        <wps:spPr bwMode="auto">
                          <a:xfrm>
                            <a:off x="2280" y="4395"/>
                            <a:ext cx="7920" cy="7275"/>
                          </a:xfrm>
                          <a:prstGeom prst="rect">
                            <a:avLst/>
                          </a:prstGeom>
                          <a:blipFill dpi="0" rotWithShape="1">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2" name="Group 10"/>
                        <wpg:cNvGrpSpPr>
                          <a:grpSpLocks/>
                        </wpg:cNvGrpSpPr>
                        <wpg:grpSpPr bwMode="auto">
                          <a:xfrm>
                            <a:off x="2750" y="8612"/>
                            <a:ext cx="2996" cy="1440"/>
                            <a:chOff x="3022" y="6140"/>
                            <a:chExt cx="2996" cy="1440"/>
                          </a:xfrm>
                        </wpg:grpSpPr>
                        <wps:wsp>
                          <wps:cNvPr id="13" name="Oval 11"/>
                          <wps:cNvSpPr>
                            <a:spLocks noChangeArrowheads="1"/>
                          </wps:cNvSpPr>
                          <wps:spPr bwMode="auto">
                            <a:xfrm>
                              <a:off x="5191" y="6781"/>
                              <a:ext cx="827" cy="316"/>
                            </a:xfrm>
                            <a:prstGeom prst="ellipse">
                              <a:avLst/>
                            </a:prstGeom>
                            <a:noFill/>
                            <a:ln w="1905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2"/>
                          <wps:cNvSpPr>
                            <a:spLocks noChangeArrowheads="1"/>
                          </wps:cNvSpPr>
                          <wps:spPr bwMode="auto">
                            <a:xfrm>
                              <a:off x="3835" y="7043"/>
                              <a:ext cx="2085" cy="537"/>
                            </a:xfrm>
                            <a:prstGeom prst="curvedUpArrow">
                              <a:avLst>
                                <a:gd name="adj1" fmla="val 21031"/>
                                <a:gd name="adj2" fmla="val 121693"/>
                                <a:gd name="adj3" fmla="val 389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3"/>
                          <wps:cNvSpPr>
                            <a:spLocks noChangeArrowheads="1"/>
                          </wps:cNvSpPr>
                          <wps:spPr bwMode="auto">
                            <a:xfrm>
                              <a:off x="3022" y="6140"/>
                              <a:ext cx="1492" cy="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315ED" w:rsidRPr="003A035D" w:rsidRDefault="008315ED" w:rsidP="008315ED">
                                <w:pPr>
                                  <w:jc w:val="center"/>
                                  <w:rPr>
                                    <w:rFonts w:ascii="Times New Roman" w:hAnsi="Times New Roman" w:cs="Times New Roman"/>
                                    <w:sz w:val="24"/>
                                    <w:szCs w:val="24"/>
                                  </w:rPr>
                                </w:pPr>
                                <w:r w:rsidRPr="003A035D">
                                  <w:rPr>
                                    <w:rFonts w:ascii="Times New Roman" w:hAnsi="Times New Roman" w:cs="Times New Roman"/>
                                    <w:sz w:val="24"/>
                                    <w:szCs w:val="24"/>
                                  </w:rPr>
                                  <w:t>Lokasi Penelitian</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D93E9C" id="Group 10" o:spid="_x0000_s1026" style="position:absolute;left:0;text-align:left;margin-left:9.75pt;margin-top:12.45pt;width:396pt;height:363.75pt;z-index:251659264" coordorigin="2280,4395" coordsize="7920,7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">
                <v:rect id="Rectangle 9" o:spid="_x0000_s1027" alt="Peta" style="position:absolute;left:2280;top:4395;width:7920;height:7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" stroked="f">
                  <v:fill r:id="rId11" o:title="Peta" recolor="t" rotate="t" type="frame"/>
                </v:rect>
                <v:group id="_x0000_s1028" style="position:absolute;left:2750;top:8612;width:2996;height:1440" coordorigin="3022,6140" coordsize="299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1" o:spid="_x0000_s1029" style="position:absolute;left:5191;top:6781;width:82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" filled="f" strokecolor="#c00000" strokeweight="1.5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12" o:spid="_x0000_s1030" type="#_x0000_t104" style="position:absolute;left:3835;top:7043;width:20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" adj="14830,18800,8423"/>
                  <v:rect id="Rectangle 13" o:spid="_x0000_s1031" style="position:absolute;left:3022;top:6140;width:1492;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textbox>
                      <w:txbxContent>
                        <w:p w:rsidR="008315ED" w:rsidRPr="003A035D" w:rsidRDefault="008315ED" w:rsidP="008315ED">
                          <w:pPr>
                            <w:jc w:val="center"/>
                            <w:rPr>
                              <w:rFonts w:ascii="Times New Roman" w:hAnsi="Times New Roman" w:cs="Times New Roman"/>
                              <w:sz w:val="24"/>
                              <w:szCs w:val="24"/>
                            </w:rPr>
                          </w:pPr>
                          <w:r w:rsidRPr="003A035D">
                            <w:rPr>
                              <w:rFonts w:ascii="Times New Roman" w:hAnsi="Times New Roman" w:cs="Times New Roman"/>
                              <w:sz w:val="24"/>
                              <w:szCs w:val="24"/>
                            </w:rPr>
                            <w:t>Lokasi Penelitian</w:t>
                          </w:r>
                        </w:p>
                      </w:txbxContent>
                    </v:textbox>
                  </v:rect>
                </v:group>
              </v:group>
            </w:pict>
          </mc:Fallback>
        </mc:AlternateContent>
      </w: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6A60A9">
      <w:pPr>
        <w:spacing w:after="0" w:line="360" w:lineRule="auto"/>
        <w:jc w:val="both"/>
        <w:rPr>
          <w:rFonts w:ascii="Times New Roman" w:hAnsi="Times New Roman" w:cs="Times New Roman"/>
          <w:b/>
          <w:sz w:val="24"/>
          <w:szCs w:val="24"/>
          <w:lang w:val="id-ID"/>
        </w:rPr>
      </w:pPr>
    </w:p>
    <w:p w:rsidR="008315ED" w:rsidRDefault="008315ED" w:rsidP="008315ED">
      <w:pPr>
        <w:spacing w:after="0" w:line="240" w:lineRule="auto"/>
        <w:jc w:val="both"/>
        <w:rPr>
          <w:rFonts w:ascii="Times New Roman" w:hAnsi="Times New Roman" w:cs="Times New Roman"/>
          <w:b/>
          <w:sz w:val="24"/>
          <w:szCs w:val="24"/>
          <w:lang w:val="id-ID"/>
        </w:rPr>
      </w:pPr>
    </w:p>
    <w:p w:rsidR="008315ED" w:rsidRDefault="008315ED" w:rsidP="0019376E">
      <w:pPr>
        <w:spacing w:after="0" w:line="360" w:lineRule="auto"/>
        <w:ind w:firstLine="567"/>
        <w:jc w:val="center"/>
        <w:rPr>
          <w:rFonts w:ascii="Times New Roman" w:hAnsi="Times New Roman" w:cs="Times New Roman"/>
          <w:sz w:val="24"/>
          <w:szCs w:val="24"/>
          <w:lang w:val="id-ID"/>
        </w:rPr>
      </w:pPr>
      <w:r w:rsidRPr="008315ED">
        <w:rPr>
          <w:rFonts w:ascii="Times New Roman" w:hAnsi="Times New Roman" w:cs="Times New Roman"/>
          <w:sz w:val="24"/>
          <w:szCs w:val="24"/>
          <w:lang w:val="id-ID"/>
        </w:rPr>
        <w:t>Gambar 1. P</w:t>
      </w:r>
      <w:r>
        <w:rPr>
          <w:rFonts w:ascii="Times New Roman" w:hAnsi="Times New Roman" w:cs="Times New Roman"/>
          <w:sz w:val="24"/>
          <w:szCs w:val="24"/>
          <w:lang w:val="id-ID"/>
        </w:rPr>
        <w:t>eta Lokasi Penelitian</w:t>
      </w:r>
      <w:r w:rsidR="0019376E">
        <w:rPr>
          <w:rFonts w:ascii="Times New Roman" w:hAnsi="Times New Roman" w:cs="Times New Roman"/>
          <w:sz w:val="24"/>
          <w:szCs w:val="24"/>
          <w:lang w:val="id-ID"/>
        </w:rPr>
        <w:t>, Sumber: Bapedda Aceh Barat, 2010</w:t>
      </w:r>
    </w:p>
    <w:p w:rsidR="008315ED" w:rsidRDefault="008315ED" w:rsidP="008315ED">
      <w:pPr>
        <w:spacing w:after="0" w:line="240" w:lineRule="auto"/>
        <w:ind w:firstLine="567"/>
        <w:jc w:val="both"/>
        <w:rPr>
          <w:rFonts w:ascii="Times New Roman" w:hAnsi="Times New Roman" w:cs="Times New Roman"/>
          <w:sz w:val="24"/>
          <w:szCs w:val="24"/>
          <w:lang w:val="id-ID"/>
        </w:rPr>
      </w:pPr>
    </w:p>
    <w:p w:rsidR="00C33CC7" w:rsidRDefault="0019376E" w:rsidP="006A60A9">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2.2. </w:t>
      </w:r>
      <w:r w:rsidR="008315ED">
        <w:rPr>
          <w:rFonts w:ascii="Times New Roman" w:hAnsi="Times New Roman" w:cs="Times New Roman"/>
          <w:b/>
          <w:sz w:val="24"/>
          <w:szCs w:val="24"/>
          <w:lang w:val="id-ID"/>
        </w:rPr>
        <w:t xml:space="preserve">Bahan dan </w:t>
      </w:r>
      <w:r>
        <w:rPr>
          <w:rFonts w:ascii="Times New Roman" w:hAnsi="Times New Roman" w:cs="Times New Roman"/>
          <w:b/>
          <w:sz w:val="24"/>
          <w:szCs w:val="24"/>
          <w:lang w:val="id-ID"/>
        </w:rPr>
        <w:t>Alat</w:t>
      </w:r>
    </w:p>
    <w:p w:rsidR="008315ED" w:rsidRDefault="0090736F" w:rsidP="0090736F">
      <w:pPr>
        <w:spacing w:after="0" w:line="360" w:lineRule="auto"/>
        <w:ind w:firstLine="567"/>
        <w:jc w:val="both"/>
        <w:rPr>
          <w:rFonts w:ascii="Times New Roman" w:hAnsi="Times New Roman" w:cs="Times New Roman"/>
          <w:sz w:val="24"/>
          <w:szCs w:val="24"/>
        </w:rPr>
      </w:pPr>
      <w:proofErr w:type="gramStart"/>
      <w:r w:rsidRPr="0090736F">
        <w:rPr>
          <w:rFonts w:ascii="Times New Roman" w:hAnsi="Times New Roman" w:cs="Times New Roman"/>
          <w:sz w:val="24"/>
          <w:szCs w:val="24"/>
        </w:rPr>
        <w:t>Jenis metode dalam penelitian ini adalah penelitian kuantitatif yang memberikan skala likert terhadap seluruh atribut penelitian.</w:t>
      </w:r>
      <w:proofErr w:type="gramEnd"/>
      <w:r w:rsidRPr="0090736F">
        <w:rPr>
          <w:rFonts w:ascii="Times New Roman" w:hAnsi="Times New Roman" w:cs="Times New Roman"/>
          <w:sz w:val="24"/>
          <w:szCs w:val="24"/>
        </w:rPr>
        <w:t xml:space="preserve"> </w:t>
      </w:r>
      <w:proofErr w:type="gramStart"/>
      <w:r w:rsidRPr="0090736F">
        <w:rPr>
          <w:rFonts w:ascii="Times New Roman" w:hAnsi="Times New Roman" w:cs="Times New Roman"/>
          <w:sz w:val="24"/>
          <w:szCs w:val="24"/>
        </w:rPr>
        <w:t>Data primer diperoleh dari kuesioner oleh responden (masyarakat),</w:t>
      </w:r>
      <w:r>
        <w:rPr>
          <w:rFonts w:ascii="Times New Roman" w:hAnsi="Times New Roman" w:cs="Times New Roman"/>
          <w:sz w:val="24"/>
          <w:szCs w:val="24"/>
          <w:lang w:val="id-ID"/>
        </w:rPr>
        <w:t xml:space="preserve"> </w:t>
      </w:r>
      <w:r w:rsidR="008315ED" w:rsidRPr="00B81E75">
        <w:rPr>
          <w:rFonts w:ascii="Times New Roman" w:hAnsi="Times New Roman" w:cs="Times New Roman"/>
          <w:sz w:val="24"/>
          <w:szCs w:val="24"/>
        </w:rPr>
        <w:t>Penelitian ini dilaksanakan dengan metode deskriptif yaitu metode penelitian untuk membuat gambaran mengenai sistem dan kejadian dengan pemeliharaan metode survei dan studi kasus (</w:t>
      </w:r>
      <w:r w:rsidR="008315ED" w:rsidRPr="00B81E75">
        <w:rPr>
          <w:rFonts w:ascii="Times New Roman" w:hAnsi="Times New Roman" w:cs="Times New Roman"/>
          <w:i/>
          <w:sz w:val="24"/>
          <w:szCs w:val="24"/>
        </w:rPr>
        <w:t>case study</w:t>
      </w:r>
      <w:r w:rsidR="008315ED" w:rsidRPr="00B81E75">
        <w:rPr>
          <w:rFonts w:ascii="Times New Roman" w:hAnsi="Times New Roman" w:cs="Times New Roman"/>
          <w:sz w:val="24"/>
          <w:szCs w:val="24"/>
        </w:rPr>
        <w:t>) (Nazir 1999).</w:t>
      </w:r>
      <w:proofErr w:type="gramEnd"/>
    </w:p>
    <w:p w:rsidR="00823DF4" w:rsidRDefault="00823DF4" w:rsidP="008315ED">
      <w:pPr>
        <w:pStyle w:val="ListParagraph"/>
        <w:spacing w:after="0" w:line="360" w:lineRule="auto"/>
        <w:ind w:left="0" w:firstLine="567"/>
        <w:jc w:val="both"/>
        <w:rPr>
          <w:rFonts w:ascii="Times New Roman" w:hAnsi="Times New Roman" w:cs="Times New Roman"/>
          <w:sz w:val="24"/>
          <w:szCs w:val="24"/>
        </w:rPr>
      </w:pPr>
      <w:proofErr w:type="gramStart"/>
      <w:r w:rsidRPr="00B81E75">
        <w:rPr>
          <w:rFonts w:ascii="Times New Roman" w:hAnsi="Times New Roman" w:cs="Times New Roman"/>
          <w:sz w:val="24"/>
          <w:szCs w:val="24"/>
        </w:rPr>
        <w:t>Data yang dikumpulkan terdiri dari data primer dan sekunder.</w:t>
      </w:r>
      <w:proofErr w:type="gramEnd"/>
      <w:r w:rsidRPr="00B81E75">
        <w:rPr>
          <w:rFonts w:ascii="Times New Roman" w:hAnsi="Times New Roman" w:cs="Times New Roman"/>
          <w:sz w:val="24"/>
          <w:szCs w:val="24"/>
        </w:rPr>
        <w:t xml:space="preserve"> Data primer yaitu data yang dikumpulkan langsung di lapangan yang terdiri dari: data hutan mangrove, jenis hutan mangrove, pengelolan hutan mangrove, data ini diperoleh secara langsung dengan melakukan pengamatan dan pencatatan dari hasil observasi, wawancara dan partisipasi aktif. </w:t>
      </w:r>
      <w:r w:rsidR="0090736F">
        <w:rPr>
          <w:rFonts w:ascii="Times New Roman" w:hAnsi="Times New Roman" w:cs="Times New Roman"/>
          <w:sz w:val="24"/>
          <w:szCs w:val="24"/>
          <w:lang w:val="id-ID"/>
        </w:rPr>
        <w:t xml:space="preserve"> </w:t>
      </w:r>
      <w:proofErr w:type="gramStart"/>
      <w:r w:rsidRPr="00B81E75">
        <w:rPr>
          <w:rFonts w:ascii="Times New Roman" w:hAnsi="Times New Roman" w:cs="Times New Roman"/>
          <w:sz w:val="24"/>
          <w:szCs w:val="24"/>
        </w:rPr>
        <w:t xml:space="preserve">Data sekunder adalah data yang diperoleh atau dikumpulkan oleh orang yang melakukan penelitian </w:t>
      </w:r>
      <w:r w:rsidRPr="00B81E75">
        <w:rPr>
          <w:rFonts w:ascii="Times New Roman" w:hAnsi="Times New Roman" w:cs="Times New Roman"/>
          <w:sz w:val="24"/>
          <w:szCs w:val="24"/>
        </w:rPr>
        <w:lastRenderedPageBreak/>
        <w:t>dari sumber-sumber yang telah ada.</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Data ini biasanya diperoleh dari perpustakaan atau dari laporan-laporan peneliti terdahulu.</w:t>
      </w:r>
      <w:proofErr w:type="gramEnd"/>
      <w:r w:rsidRPr="00B81E75">
        <w:rPr>
          <w:rFonts w:ascii="Times New Roman" w:hAnsi="Times New Roman" w:cs="Times New Roman"/>
          <w:sz w:val="24"/>
          <w:szCs w:val="24"/>
        </w:rPr>
        <w:t xml:space="preserve"> </w:t>
      </w:r>
      <w:proofErr w:type="gramStart"/>
      <w:r w:rsidRPr="00B81E75">
        <w:rPr>
          <w:rFonts w:ascii="Times New Roman" w:hAnsi="Times New Roman" w:cs="Times New Roman"/>
          <w:sz w:val="24"/>
          <w:szCs w:val="24"/>
        </w:rPr>
        <w:t xml:space="preserve">Data sekunder disebut juga data tersedia (Hasan, 2002), data </w:t>
      </w:r>
      <w:r w:rsidR="005626CC">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C514D23" wp14:editId="5609421B">
                <wp:simplePos x="0" y="0"/>
                <wp:positionH relativeFrom="margin">
                  <wp:posOffset>0</wp:posOffset>
                </wp:positionH>
                <wp:positionV relativeFrom="paragraph">
                  <wp:posOffset>-191135</wp:posOffset>
                </wp:positionV>
                <wp:extent cx="5748655" cy="8255"/>
                <wp:effectExtent l="0" t="0" r="23495" b="2984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2B2DFE"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0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" strokecolor="black [3213]" strokeweight="1pt">
                <o:lock v:ext="edit" shapetype="f"/>
                <w10:wrap anchorx="margin"/>
              </v:line>
            </w:pict>
          </mc:Fallback>
        </mc:AlternateContent>
      </w:r>
      <w:r w:rsidRPr="00B81E75">
        <w:rPr>
          <w:rFonts w:ascii="Times New Roman" w:hAnsi="Times New Roman" w:cs="Times New Roman"/>
          <w:sz w:val="24"/>
          <w:szCs w:val="24"/>
        </w:rPr>
        <w:t>sekunder ini kebanyakan merupakan data urut waktu yang diperoleh dari instansi/Dinas terkait seperti Dinas Kehutanan Kabupaten Aceh Barat, Badan Pusat Statistik (BPS) dan sumber lainnya.</w:t>
      </w:r>
      <w:proofErr w:type="gramEnd"/>
      <w:r>
        <w:rPr>
          <w:rFonts w:ascii="Times New Roman" w:hAnsi="Times New Roman" w:cs="Times New Roman"/>
          <w:sz w:val="24"/>
          <w:szCs w:val="24"/>
          <w:lang w:val="id-ID"/>
        </w:rPr>
        <w:t xml:space="preserve"> </w:t>
      </w:r>
      <w:proofErr w:type="gramStart"/>
      <w:r w:rsidRPr="00B81E75">
        <w:rPr>
          <w:rFonts w:ascii="Times New Roman" w:hAnsi="Times New Roman" w:cs="Times New Roman"/>
          <w:sz w:val="24"/>
          <w:szCs w:val="24"/>
        </w:rPr>
        <w:t>Pe</w:t>
      </w:r>
      <w:r>
        <w:rPr>
          <w:rFonts w:ascii="Times New Roman" w:hAnsi="Times New Roman" w:cs="Times New Roman"/>
          <w:sz w:val="24"/>
          <w:szCs w:val="24"/>
          <w:lang w:val="id-ID"/>
        </w:rPr>
        <w:t>n</w:t>
      </w:r>
      <w:r w:rsidRPr="00B81E75">
        <w:rPr>
          <w:rFonts w:ascii="Times New Roman" w:hAnsi="Times New Roman" w:cs="Times New Roman"/>
          <w:sz w:val="24"/>
          <w:szCs w:val="24"/>
        </w:rPr>
        <w:t>gambilan sampel dalam rangka mendapatkan informasi dan pengetahuannya (akuisasi pendapat pakar) ditentukan/dipilih secara sengaja (</w:t>
      </w:r>
      <w:r w:rsidRPr="00B81E75">
        <w:rPr>
          <w:rFonts w:ascii="Times New Roman" w:hAnsi="Times New Roman" w:cs="Times New Roman"/>
          <w:i/>
          <w:sz w:val="24"/>
          <w:szCs w:val="24"/>
        </w:rPr>
        <w:t>purposive sampling</w:t>
      </w:r>
      <w:r w:rsidRPr="00B81E75">
        <w:rPr>
          <w:rFonts w:ascii="Times New Roman" w:hAnsi="Times New Roman" w:cs="Times New Roman"/>
          <w:sz w:val="24"/>
          <w:szCs w:val="24"/>
        </w:rPr>
        <w:t>).</w:t>
      </w:r>
      <w:proofErr w:type="gramEnd"/>
    </w:p>
    <w:p w:rsidR="00823DF4" w:rsidRPr="00B81E75" w:rsidRDefault="00823DF4" w:rsidP="00823DF4">
      <w:pPr>
        <w:spacing w:after="0" w:line="240" w:lineRule="auto"/>
        <w:jc w:val="both"/>
        <w:rPr>
          <w:rFonts w:ascii="Times New Roman" w:eastAsia="Calibri" w:hAnsi="Times New Roman" w:cs="Times New Roman"/>
          <w:sz w:val="24"/>
          <w:szCs w:val="24"/>
        </w:rPr>
      </w:pPr>
      <w:proofErr w:type="gramStart"/>
      <w:r w:rsidRPr="00B81E75">
        <w:rPr>
          <w:rFonts w:ascii="Times New Roman" w:eastAsia="Calibri" w:hAnsi="Times New Roman" w:cs="Times New Roman"/>
          <w:sz w:val="24"/>
          <w:szCs w:val="24"/>
        </w:rPr>
        <w:t>T</w:t>
      </w:r>
      <w:r>
        <w:rPr>
          <w:rFonts w:ascii="Times New Roman" w:eastAsia="Calibri" w:hAnsi="Times New Roman" w:cs="Times New Roman"/>
          <w:sz w:val="24"/>
          <w:szCs w:val="24"/>
        </w:rPr>
        <w:t>abel 2.</w:t>
      </w:r>
      <w:proofErr w:type="gramEnd"/>
      <w:r>
        <w:rPr>
          <w:rFonts w:ascii="Times New Roman" w:eastAsia="Calibri" w:hAnsi="Times New Roman" w:cs="Times New Roman"/>
          <w:sz w:val="24"/>
          <w:szCs w:val="24"/>
        </w:rPr>
        <w:t xml:space="preserve"> Kategori Responden</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5333"/>
        <w:gridCol w:w="1825"/>
      </w:tblGrid>
      <w:tr w:rsidR="00823DF4" w:rsidRPr="00B81E75" w:rsidTr="000E189A">
        <w:trPr>
          <w:trHeight w:val="521"/>
        </w:trPr>
        <w:tc>
          <w:tcPr>
            <w:tcW w:w="668" w:type="dxa"/>
            <w:tcBorders>
              <w:top w:val="single" w:sz="4" w:space="0" w:color="auto"/>
              <w:bottom w:val="single" w:sz="4" w:space="0" w:color="auto"/>
            </w:tcBorders>
            <w:vAlign w:val="center"/>
          </w:tcPr>
          <w:p w:rsidR="00823DF4" w:rsidRPr="00B81E75" w:rsidRDefault="00823DF4" w:rsidP="000E189A">
            <w:pPr>
              <w:contextualSpacing/>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No</w:t>
            </w:r>
          </w:p>
        </w:tc>
        <w:tc>
          <w:tcPr>
            <w:tcW w:w="5333" w:type="dxa"/>
            <w:tcBorders>
              <w:top w:val="single" w:sz="4" w:space="0" w:color="auto"/>
              <w:bottom w:val="single" w:sz="4" w:space="0" w:color="auto"/>
            </w:tcBorders>
            <w:vAlign w:val="center"/>
          </w:tcPr>
          <w:p w:rsidR="00823DF4" w:rsidRPr="00B81E75" w:rsidRDefault="00823DF4" w:rsidP="00823DF4">
            <w:pPr>
              <w:contextualSpacing/>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Responden</w:t>
            </w:r>
          </w:p>
        </w:tc>
        <w:tc>
          <w:tcPr>
            <w:tcW w:w="1825" w:type="dxa"/>
            <w:tcBorders>
              <w:top w:val="single" w:sz="4" w:space="0" w:color="auto"/>
              <w:bottom w:val="single" w:sz="4" w:space="0" w:color="auto"/>
            </w:tcBorders>
            <w:vAlign w:val="center"/>
          </w:tcPr>
          <w:p w:rsidR="00823DF4" w:rsidRPr="00B81E75" w:rsidRDefault="00823DF4" w:rsidP="000E189A">
            <w:pPr>
              <w:contextualSpacing/>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Jumlah Orang</w:t>
            </w:r>
          </w:p>
        </w:tc>
      </w:tr>
      <w:tr w:rsidR="00823DF4" w:rsidRPr="00B81E75" w:rsidTr="000E189A">
        <w:trPr>
          <w:trHeight w:val="1637"/>
        </w:trPr>
        <w:tc>
          <w:tcPr>
            <w:tcW w:w="668" w:type="dxa"/>
            <w:tcBorders>
              <w:top w:val="single" w:sz="4" w:space="0" w:color="auto"/>
              <w:bottom w:val="single" w:sz="4" w:space="0" w:color="auto"/>
            </w:tcBorders>
          </w:tcPr>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1.</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2.</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3.</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4.</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5.</w:t>
            </w:r>
          </w:p>
        </w:tc>
        <w:tc>
          <w:tcPr>
            <w:tcW w:w="5333" w:type="dxa"/>
            <w:tcBorders>
              <w:top w:val="single" w:sz="4" w:space="0" w:color="auto"/>
              <w:bottom w:val="single" w:sz="4" w:space="0" w:color="auto"/>
            </w:tcBorders>
          </w:tcPr>
          <w:p w:rsidR="00823DF4" w:rsidRPr="00B81E75" w:rsidRDefault="00823DF4" w:rsidP="000E189A">
            <w:pPr>
              <w:contextualSpacing/>
              <w:jc w:val="both"/>
              <w:rPr>
                <w:rFonts w:ascii="Times New Roman" w:eastAsia="Calibri" w:hAnsi="Times New Roman" w:cs="Times New Roman"/>
                <w:sz w:val="24"/>
                <w:szCs w:val="24"/>
              </w:rPr>
            </w:pPr>
            <w:r w:rsidRPr="00B81E75">
              <w:rPr>
                <w:rFonts w:ascii="Times New Roman" w:eastAsia="Calibri" w:hAnsi="Times New Roman" w:cs="Times New Roman"/>
                <w:sz w:val="24"/>
                <w:szCs w:val="24"/>
              </w:rPr>
              <w:t>Akademisi</w:t>
            </w:r>
          </w:p>
          <w:p w:rsidR="00823DF4" w:rsidRPr="00B81E75" w:rsidRDefault="00823DF4" w:rsidP="000E189A">
            <w:pPr>
              <w:contextualSpacing/>
              <w:jc w:val="both"/>
              <w:rPr>
                <w:rFonts w:ascii="Times New Roman" w:eastAsia="Calibri" w:hAnsi="Times New Roman" w:cs="Times New Roman"/>
                <w:sz w:val="24"/>
                <w:szCs w:val="24"/>
              </w:rPr>
            </w:pPr>
            <w:r w:rsidRPr="00B81E75">
              <w:rPr>
                <w:rFonts w:ascii="Times New Roman" w:eastAsia="Calibri" w:hAnsi="Times New Roman" w:cs="Times New Roman"/>
                <w:sz w:val="24"/>
                <w:szCs w:val="24"/>
              </w:rPr>
              <w:t>Dinas Kehutanan</w:t>
            </w:r>
          </w:p>
          <w:p w:rsidR="00823DF4" w:rsidRPr="00B81E75" w:rsidRDefault="00823DF4" w:rsidP="000E189A">
            <w:pPr>
              <w:contextualSpacing/>
              <w:jc w:val="both"/>
              <w:rPr>
                <w:rFonts w:ascii="Times New Roman" w:eastAsia="Calibri" w:hAnsi="Times New Roman" w:cs="Times New Roman"/>
                <w:sz w:val="24"/>
                <w:szCs w:val="24"/>
              </w:rPr>
            </w:pPr>
            <w:r w:rsidRPr="00B81E75">
              <w:rPr>
                <w:rFonts w:ascii="Times New Roman" w:eastAsia="Calibri" w:hAnsi="Times New Roman" w:cs="Times New Roman"/>
                <w:sz w:val="24"/>
                <w:szCs w:val="24"/>
              </w:rPr>
              <w:t>Pengelola Hutan mangrove</w:t>
            </w:r>
          </w:p>
          <w:p w:rsidR="00823DF4" w:rsidRPr="00B81E75" w:rsidRDefault="00823DF4" w:rsidP="000E189A">
            <w:pPr>
              <w:contextualSpacing/>
              <w:jc w:val="both"/>
              <w:rPr>
                <w:rFonts w:ascii="Times New Roman" w:eastAsia="Calibri" w:hAnsi="Times New Roman" w:cs="Times New Roman"/>
                <w:sz w:val="24"/>
                <w:szCs w:val="24"/>
              </w:rPr>
            </w:pPr>
            <w:r w:rsidRPr="00B81E75">
              <w:rPr>
                <w:rFonts w:ascii="Times New Roman" w:eastAsia="Calibri" w:hAnsi="Times New Roman" w:cs="Times New Roman"/>
                <w:sz w:val="24"/>
                <w:szCs w:val="24"/>
              </w:rPr>
              <w:t>LSM (pemerhati lingkungan)</w:t>
            </w:r>
          </w:p>
          <w:p w:rsidR="00823DF4" w:rsidRPr="00B81E75" w:rsidRDefault="00823DF4" w:rsidP="000E189A">
            <w:pPr>
              <w:contextualSpacing/>
              <w:jc w:val="both"/>
              <w:rPr>
                <w:rFonts w:ascii="Times New Roman" w:eastAsia="Calibri" w:hAnsi="Times New Roman" w:cs="Times New Roman"/>
                <w:sz w:val="24"/>
                <w:szCs w:val="24"/>
              </w:rPr>
            </w:pPr>
            <w:r w:rsidRPr="00B81E75">
              <w:rPr>
                <w:rFonts w:ascii="Times New Roman" w:eastAsia="Calibri" w:hAnsi="Times New Roman" w:cs="Times New Roman"/>
                <w:sz w:val="24"/>
                <w:szCs w:val="24"/>
              </w:rPr>
              <w:t>Masyarakat</w:t>
            </w:r>
          </w:p>
        </w:tc>
        <w:tc>
          <w:tcPr>
            <w:tcW w:w="1825" w:type="dxa"/>
            <w:tcBorders>
              <w:top w:val="single" w:sz="4" w:space="0" w:color="auto"/>
              <w:bottom w:val="single" w:sz="4" w:space="0" w:color="auto"/>
            </w:tcBorders>
          </w:tcPr>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3</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3</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4</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4</w:t>
            </w:r>
          </w:p>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3</w:t>
            </w:r>
          </w:p>
        </w:tc>
      </w:tr>
      <w:tr w:rsidR="00823DF4" w:rsidRPr="00B81E75" w:rsidTr="000E189A">
        <w:trPr>
          <w:trHeight w:val="339"/>
        </w:trPr>
        <w:tc>
          <w:tcPr>
            <w:tcW w:w="6001" w:type="dxa"/>
            <w:gridSpan w:val="2"/>
            <w:tcBorders>
              <w:top w:val="single" w:sz="4" w:space="0" w:color="auto"/>
              <w:bottom w:val="single" w:sz="4" w:space="0" w:color="auto"/>
            </w:tcBorders>
            <w:vAlign w:val="center"/>
          </w:tcPr>
          <w:p w:rsidR="00823DF4" w:rsidRPr="00B81E75" w:rsidRDefault="00823DF4" w:rsidP="000E189A">
            <w:pPr>
              <w:contextualSpacing/>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Jumlah</w:t>
            </w:r>
          </w:p>
        </w:tc>
        <w:tc>
          <w:tcPr>
            <w:tcW w:w="1825" w:type="dxa"/>
            <w:tcBorders>
              <w:top w:val="single" w:sz="4" w:space="0" w:color="auto"/>
              <w:bottom w:val="single" w:sz="4" w:space="0" w:color="auto"/>
            </w:tcBorders>
            <w:vAlign w:val="center"/>
          </w:tcPr>
          <w:p w:rsidR="00823DF4" w:rsidRPr="00B81E75" w:rsidRDefault="00823DF4" w:rsidP="000E189A">
            <w:pPr>
              <w:contextualSpacing/>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17</w:t>
            </w:r>
          </w:p>
        </w:tc>
      </w:tr>
    </w:tbl>
    <w:p w:rsidR="0090736F" w:rsidRDefault="0090736F" w:rsidP="0019376E">
      <w:pPr>
        <w:pStyle w:val="ListParagraph"/>
        <w:spacing w:after="0" w:line="240" w:lineRule="auto"/>
        <w:ind w:left="0" w:firstLine="567"/>
        <w:jc w:val="both"/>
        <w:rPr>
          <w:rFonts w:ascii="Times New Roman" w:hAnsi="Times New Roman" w:cs="Times New Roman"/>
          <w:sz w:val="24"/>
          <w:szCs w:val="24"/>
        </w:rPr>
      </w:pPr>
    </w:p>
    <w:p w:rsidR="001D0488" w:rsidRDefault="0090736F" w:rsidP="0019376E">
      <w:pPr>
        <w:spacing w:after="0" w:line="360" w:lineRule="auto"/>
        <w:ind w:firstLine="567"/>
        <w:jc w:val="both"/>
        <w:rPr>
          <w:rFonts w:ascii="Times New Roman" w:eastAsia="Calibri" w:hAnsi="Times New Roman" w:cs="Times New Roman"/>
          <w:sz w:val="24"/>
          <w:szCs w:val="24"/>
          <w:lang w:val="id-ID"/>
        </w:rPr>
      </w:pPr>
      <w:r w:rsidRPr="001D0488">
        <w:rPr>
          <w:rFonts w:ascii="Times New Roman" w:hAnsi="Times New Roman" w:cs="Times New Roman"/>
          <w:sz w:val="24"/>
          <w:szCs w:val="24"/>
        </w:rPr>
        <w:t xml:space="preserve">Dimensi yang digunakan yaitu dimensi ekologi terdiri atas </w:t>
      </w:r>
      <w:r w:rsidR="001D0488">
        <w:rPr>
          <w:rFonts w:ascii="Times New Roman" w:hAnsi="Times New Roman" w:cs="Times New Roman"/>
          <w:sz w:val="24"/>
          <w:szCs w:val="24"/>
          <w:lang w:val="id-ID"/>
        </w:rPr>
        <w:t>9</w:t>
      </w:r>
      <w:r w:rsidRPr="001D0488">
        <w:rPr>
          <w:rFonts w:ascii="Times New Roman" w:hAnsi="Times New Roman" w:cs="Times New Roman"/>
          <w:sz w:val="24"/>
          <w:szCs w:val="24"/>
        </w:rPr>
        <w:t xml:space="preserve"> </w:t>
      </w:r>
      <w:proofErr w:type="gramStart"/>
      <w:r w:rsidRPr="001D0488">
        <w:rPr>
          <w:rFonts w:ascii="Times New Roman" w:hAnsi="Times New Roman" w:cs="Times New Roman"/>
          <w:sz w:val="24"/>
          <w:szCs w:val="24"/>
        </w:rPr>
        <w:t>atribut :</w:t>
      </w:r>
      <w:proofErr w:type="gramEnd"/>
      <w:r w:rsidR="001D0488" w:rsidRPr="001D0488">
        <w:rPr>
          <w:rFonts w:ascii="Times New Roman" w:hAnsi="Times New Roman" w:cs="Times New Roman"/>
          <w:sz w:val="24"/>
          <w:szCs w:val="24"/>
          <w:lang w:val="id-ID"/>
        </w:rPr>
        <w:t xml:space="preserve"> </w:t>
      </w:r>
      <w:r w:rsidR="001D0488" w:rsidRPr="001D0488">
        <w:rPr>
          <w:rFonts w:ascii="Times New Roman" w:eastAsia="Calibri" w:hAnsi="Times New Roman" w:cs="Times New Roman"/>
          <w:sz w:val="24"/>
          <w:szCs w:val="24"/>
        </w:rPr>
        <w:t>Mempertahankan intergritas ekosistem mangrove</w:t>
      </w:r>
      <w:r w:rsidR="001D0488">
        <w:rPr>
          <w:rFonts w:ascii="Times New Roman" w:eastAsia="Calibri" w:hAnsi="Times New Roman" w:cs="Times New Roman"/>
          <w:sz w:val="24"/>
          <w:szCs w:val="24"/>
          <w:lang w:val="id-ID"/>
        </w:rPr>
        <w:t>, d</w:t>
      </w:r>
      <w:r w:rsidR="001D0488" w:rsidRPr="00B81E75">
        <w:rPr>
          <w:rFonts w:ascii="Times New Roman" w:eastAsia="Calibri" w:hAnsi="Times New Roman" w:cs="Times New Roman"/>
          <w:sz w:val="24"/>
          <w:szCs w:val="24"/>
        </w:rPr>
        <w:t>aya dukung lingkungan</w:t>
      </w:r>
      <w:r w:rsidR="001D0488">
        <w:rPr>
          <w:rFonts w:ascii="Times New Roman" w:eastAsia="Calibri" w:hAnsi="Times New Roman" w:cs="Times New Roman"/>
          <w:sz w:val="24"/>
          <w:szCs w:val="24"/>
          <w:lang w:val="id-ID"/>
        </w:rPr>
        <w:t>, l</w:t>
      </w:r>
      <w:r w:rsidR="001D0488" w:rsidRPr="00B81E75">
        <w:rPr>
          <w:rFonts w:ascii="Times New Roman" w:eastAsia="Calibri" w:hAnsi="Times New Roman" w:cs="Times New Roman"/>
          <w:sz w:val="24"/>
          <w:szCs w:val="24"/>
        </w:rPr>
        <w:t>ingkungan hutan mangrove</w:t>
      </w:r>
      <w:r w:rsidR="001D0488">
        <w:rPr>
          <w:rFonts w:ascii="Times New Roman" w:eastAsia="Calibri" w:hAnsi="Times New Roman" w:cs="Times New Roman"/>
          <w:sz w:val="24"/>
          <w:szCs w:val="24"/>
          <w:lang w:val="id-ID"/>
        </w:rPr>
        <w:t>, t</w:t>
      </w:r>
      <w:r w:rsidR="001D0488">
        <w:rPr>
          <w:rFonts w:ascii="Times New Roman" w:eastAsia="Calibri" w:hAnsi="Times New Roman" w:cs="Times New Roman"/>
          <w:sz w:val="24"/>
          <w:szCs w:val="24"/>
        </w:rPr>
        <w:t>ing</w:t>
      </w:r>
      <w:r w:rsidR="001D0488" w:rsidRPr="00B81E75">
        <w:rPr>
          <w:rFonts w:ascii="Times New Roman" w:eastAsia="Calibri" w:hAnsi="Times New Roman" w:cs="Times New Roman"/>
          <w:sz w:val="24"/>
          <w:szCs w:val="24"/>
        </w:rPr>
        <w:t xml:space="preserve">kat kesuaian </w:t>
      </w:r>
      <w:r w:rsidR="001D0488">
        <w:rPr>
          <w:rFonts w:ascii="Times New Roman" w:eastAsia="Calibri" w:hAnsi="Times New Roman" w:cs="Times New Roman"/>
          <w:sz w:val="24"/>
          <w:szCs w:val="24"/>
        </w:rPr>
        <w:t>RTRW/RZWP3-K</w:t>
      </w:r>
      <w:r w:rsidR="001D0488">
        <w:rPr>
          <w:rFonts w:ascii="Times New Roman" w:eastAsia="Calibri" w:hAnsi="Times New Roman" w:cs="Times New Roman"/>
          <w:sz w:val="24"/>
          <w:szCs w:val="24"/>
          <w:lang w:val="id-ID"/>
        </w:rPr>
        <w:t>, k</w:t>
      </w:r>
      <w:r w:rsidR="001D0488">
        <w:rPr>
          <w:rFonts w:ascii="Times New Roman" w:eastAsia="Calibri" w:hAnsi="Times New Roman" w:cs="Times New Roman"/>
          <w:sz w:val="24"/>
          <w:szCs w:val="24"/>
        </w:rPr>
        <w:t>esesuaian iklim</w:t>
      </w:r>
      <w:r w:rsidR="001D0488">
        <w:rPr>
          <w:rFonts w:ascii="Times New Roman" w:eastAsia="Calibri" w:hAnsi="Times New Roman" w:cs="Times New Roman"/>
          <w:sz w:val="24"/>
          <w:szCs w:val="24"/>
          <w:lang w:val="id-ID"/>
        </w:rPr>
        <w:t>, s</w:t>
      </w:r>
      <w:r w:rsidR="001D0488" w:rsidRPr="00B81E75">
        <w:rPr>
          <w:rFonts w:ascii="Times New Roman" w:eastAsia="Calibri" w:hAnsi="Times New Roman" w:cs="Times New Roman"/>
          <w:sz w:val="24"/>
          <w:szCs w:val="24"/>
        </w:rPr>
        <w:t>uhu</w:t>
      </w:r>
      <w:r w:rsidR="001D0488">
        <w:rPr>
          <w:rFonts w:ascii="Times New Roman" w:eastAsia="Calibri" w:hAnsi="Times New Roman" w:cs="Times New Roman"/>
          <w:sz w:val="24"/>
          <w:szCs w:val="24"/>
          <w:lang w:val="id-ID"/>
        </w:rPr>
        <w:t>, t</w:t>
      </w:r>
      <w:r w:rsidR="001D0488">
        <w:rPr>
          <w:rFonts w:ascii="Times New Roman" w:eastAsia="Calibri" w:hAnsi="Times New Roman" w:cs="Times New Roman"/>
          <w:sz w:val="24"/>
          <w:szCs w:val="24"/>
        </w:rPr>
        <w:t>ingkat keragaman hutan mangrove</w:t>
      </w:r>
      <w:r w:rsidR="001D0488">
        <w:rPr>
          <w:rFonts w:ascii="Times New Roman" w:eastAsia="Calibri" w:hAnsi="Times New Roman" w:cs="Times New Roman"/>
          <w:sz w:val="24"/>
          <w:szCs w:val="24"/>
          <w:lang w:val="id-ID"/>
        </w:rPr>
        <w:t xml:space="preserve"> dan p</w:t>
      </w:r>
      <w:r w:rsidR="001D0488" w:rsidRPr="00B81E75">
        <w:rPr>
          <w:rFonts w:ascii="Times New Roman" w:eastAsia="Calibri" w:hAnsi="Times New Roman" w:cs="Times New Roman"/>
          <w:sz w:val="24"/>
          <w:szCs w:val="24"/>
        </w:rPr>
        <w:t>emamfaatan hutan mangrove</w:t>
      </w:r>
      <w:r w:rsidR="001D0488">
        <w:rPr>
          <w:rFonts w:ascii="Times New Roman" w:eastAsia="Calibri" w:hAnsi="Times New Roman" w:cs="Times New Roman"/>
          <w:sz w:val="24"/>
          <w:szCs w:val="24"/>
          <w:lang w:val="id-ID"/>
        </w:rPr>
        <w:t xml:space="preserve">. </w:t>
      </w:r>
    </w:p>
    <w:p w:rsidR="001D0488" w:rsidRDefault="001D0488" w:rsidP="005626CC">
      <w:pPr>
        <w:spacing w:after="0" w:line="240" w:lineRule="auto"/>
        <w:ind w:firstLine="284"/>
        <w:jc w:val="both"/>
        <w:rPr>
          <w:rFonts w:ascii="Times New Roman" w:eastAsia="Calibri" w:hAnsi="Times New Roman" w:cs="Times New Roman"/>
          <w:sz w:val="24"/>
          <w:szCs w:val="24"/>
          <w:lang w:val="id-ID"/>
        </w:rPr>
      </w:pPr>
    </w:p>
    <w:p w:rsidR="001D0488" w:rsidRPr="001D0488" w:rsidRDefault="0019376E" w:rsidP="001D0488">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2.3</w:t>
      </w:r>
      <w:r w:rsidR="001D0488" w:rsidRPr="001D0488">
        <w:rPr>
          <w:rFonts w:ascii="Times New Roman" w:hAnsi="Times New Roman" w:cs="Times New Roman"/>
          <w:b/>
          <w:sz w:val="24"/>
          <w:szCs w:val="24"/>
          <w:lang w:val="id-ID"/>
        </w:rPr>
        <w:t>. Analisis Data</w:t>
      </w:r>
    </w:p>
    <w:p w:rsidR="001D0488" w:rsidRPr="001D0488" w:rsidRDefault="001D0488" w:rsidP="0019376E">
      <w:pPr>
        <w:spacing w:after="0" w:line="360" w:lineRule="auto"/>
        <w:ind w:firstLine="567"/>
        <w:jc w:val="both"/>
        <w:rPr>
          <w:rFonts w:ascii="Times New Roman" w:eastAsia="Calibri" w:hAnsi="Times New Roman" w:cs="Times New Roman"/>
          <w:sz w:val="24"/>
          <w:szCs w:val="24"/>
          <w:lang w:val="id-ID"/>
        </w:rPr>
      </w:pPr>
      <w:proofErr w:type="gramStart"/>
      <w:r w:rsidRPr="001D0488">
        <w:rPr>
          <w:rFonts w:ascii="Times New Roman" w:hAnsi="Times New Roman" w:cs="Times New Roman"/>
          <w:sz w:val="24"/>
          <w:szCs w:val="24"/>
        </w:rPr>
        <w:t xml:space="preserve">Analisis Data kuntitatif yang dilakukan untuk menilai status keberlanjutan pengelolaan </w:t>
      </w:r>
      <w:r>
        <w:rPr>
          <w:rFonts w:ascii="Times New Roman" w:hAnsi="Times New Roman" w:cs="Times New Roman"/>
          <w:sz w:val="24"/>
          <w:szCs w:val="24"/>
          <w:lang w:val="id-ID"/>
        </w:rPr>
        <w:t xml:space="preserve">hutan mangrove </w:t>
      </w:r>
      <w:r w:rsidRPr="001D0488">
        <w:rPr>
          <w:rFonts w:ascii="Times New Roman" w:hAnsi="Times New Roman" w:cs="Times New Roman"/>
          <w:sz w:val="24"/>
          <w:szCs w:val="24"/>
        </w:rPr>
        <w:t>adalah menggunakan analisis MDS (</w:t>
      </w:r>
      <w:r w:rsidRPr="001D0488">
        <w:rPr>
          <w:rFonts w:ascii="Times New Roman" w:hAnsi="Times New Roman" w:cs="Times New Roman"/>
          <w:i/>
          <w:iCs/>
          <w:sz w:val="24"/>
          <w:szCs w:val="24"/>
        </w:rPr>
        <w:t>Multidimensional Scaling</w:t>
      </w:r>
      <w:r w:rsidRPr="001D0488">
        <w:rPr>
          <w:rFonts w:ascii="Times New Roman" w:hAnsi="Times New Roman" w:cs="Times New Roman"/>
          <w:sz w:val="24"/>
          <w:szCs w:val="24"/>
        </w:rPr>
        <w:t xml:space="preserve">) dengan pendekatan </w:t>
      </w:r>
      <w:r w:rsidRPr="001D0488">
        <w:rPr>
          <w:rFonts w:ascii="Times New Roman" w:hAnsi="Times New Roman" w:cs="Times New Roman"/>
          <w:i/>
          <w:iCs/>
          <w:sz w:val="24"/>
          <w:szCs w:val="24"/>
        </w:rPr>
        <w:t>Rap-</w:t>
      </w:r>
      <w:r w:rsidRPr="001D0488">
        <w:rPr>
          <w:rFonts w:ascii="Times New Roman" w:eastAsia="Calibri" w:hAnsi="Times New Roman" w:cs="Times New Roman"/>
          <w:sz w:val="24"/>
          <w:szCs w:val="24"/>
        </w:rPr>
        <w:t xml:space="preserve"> </w:t>
      </w:r>
      <w:r>
        <w:rPr>
          <w:rFonts w:ascii="Times New Roman" w:eastAsia="Calibri" w:hAnsi="Times New Roman" w:cs="Times New Roman"/>
          <w:sz w:val="24"/>
          <w:szCs w:val="24"/>
        </w:rPr>
        <w:t>HuMang</w:t>
      </w:r>
      <w:r>
        <w:rPr>
          <w:rFonts w:ascii="Times New Roman" w:eastAsia="Calibri" w:hAnsi="Times New Roman" w:cs="Times New Roman"/>
          <w:sz w:val="24"/>
          <w:szCs w:val="24"/>
          <w:lang w:val="id-ID"/>
        </w:rPr>
        <w:t>.</w:t>
      </w:r>
      <w:proofErr w:type="gramEnd"/>
      <w:r w:rsidRPr="001D0488">
        <w:rPr>
          <w:rFonts w:ascii="Times New Roman" w:hAnsi="Times New Roman" w:cs="Times New Roman"/>
          <w:sz w:val="24"/>
          <w:szCs w:val="24"/>
        </w:rPr>
        <w:t xml:space="preserve"> </w:t>
      </w:r>
      <w:proofErr w:type="gramStart"/>
      <w:r w:rsidRPr="001D0488">
        <w:rPr>
          <w:rFonts w:ascii="Times New Roman" w:hAnsi="Times New Roman" w:cs="Times New Roman"/>
          <w:i/>
          <w:iCs/>
          <w:sz w:val="24"/>
          <w:szCs w:val="24"/>
        </w:rPr>
        <w:t>Rap-</w:t>
      </w:r>
      <w:r w:rsidRPr="001D0488">
        <w:rPr>
          <w:rFonts w:ascii="Times New Roman" w:eastAsia="Calibri" w:hAnsi="Times New Roman" w:cs="Times New Roman"/>
          <w:sz w:val="24"/>
          <w:szCs w:val="24"/>
        </w:rPr>
        <w:t xml:space="preserve"> </w:t>
      </w:r>
      <w:r>
        <w:rPr>
          <w:rFonts w:ascii="Times New Roman" w:eastAsia="Calibri" w:hAnsi="Times New Roman" w:cs="Times New Roman"/>
          <w:sz w:val="24"/>
          <w:szCs w:val="24"/>
        </w:rPr>
        <w:t>HuMang</w:t>
      </w:r>
      <w:r w:rsidRPr="001D0488">
        <w:rPr>
          <w:rFonts w:ascii="Times New Roman" w:hAnsi="Times New Roman" w:cs="Times New Roman"/>
          <w:sz w:val="24"/>
          <w:szCs w:val="24"/>
        </w:rPr>
        <w:t xml:space="preserve"> merupakan modifikasi dari analisis </w:t>
      </w:r>
      <w:r w:rsidRPr="001D0488">
        <w:rPr>
          <w:rFonts w:ascii="Times New Roman" w:hAnsi="Times New Roman" w:cs="Times New Roman"/>
          <w:i/>
          <w:iCs/>
          <w:sz w:val="24"/>
          <w:szCs w:val="24"/>
        </w:rPr>
        <w:t xml:space="preserve">Rapfish </w:t>
      </w:r>
      <w:r>
        <w:rPr>
          <w:rFonts w:ascii="Times New Roman" w:hAnsi="Times New Roman" w:cs="Times New Roman"/>
          <w:i/>
          <w:iCs/>
          <w:sz w:val="24"/>
          <w:szCs w:val="24"/>
          <w:lang w:val="id-ID"/>
        </w:rPr>
        <w:t xml:space="preserve">           </w:t>
      </w:r>
      <w:r w:rsidRPr="001D0488">
        <w:rPr>
          <w:rFonts w:ascii="Times New Roman" w:hAnsi="Times New Roman" w:cs="Times New Roman"/>
          <w:iCs/>
          <w:sz w:val="24"/>
          <w:szCs w:val="24"/>
        </w:rPr>
        <w:t>(</w:t>
      </w:r>
      <w:r w:rsidRPr="001D0488">
        <w:rPr>
          <w:rFonts w:ascii="Times New Roman" w:hAnsi="Times New Roman" w:cs="Times New Roman"/>
          <w:i/>
          <w:iCs/>
          <w:sz w:val="24"/>
          <w:szCs w:val="24"/>
        </w:rPr>
        <w:t>Rapid Assasment Techniques of Fisheries)</w:t>
      </w:r>
      <w:r w:rsidRPr="001D0488">
        <w:rPr>
          <w:rFonts w:ascii="Times New Roman" w:hAnsi="Times New Roman" w:cs="Times New Roman"/>
          <w:sz w:val="24"/>
          <w:szCs w:val="24"/>
        </w:rPr>
        <w:t>.</w:t>
      </w:r>
      <w:proofErr w:type="gramEnd"/>
      <w:r w:rsidRPr="001D0488">
        <w:rPr>
          <w:rFonts w:ascii="Times New Roman" w:hAnsi="Times New Roman" w:cs="Times New Roman"/>
          <w:sz w:val="24"/>
          <w:szCs w:val="24"/>
        </w:rPr>
        <w:t xml:space="preserve"> </w:t>
      </w:r>
      <w:proofErr w:type="gramStart"/>
      <w:r w:rsidRPr="001D0488">
        <w:rPr>
          <w:rFonts w:ascii="Times New Roman" w:hAnsi="Times New Roman" w:cs="Times New Roman"/>
          <w:sz w:val="24"/>
          <w:szCs w:val="24"/>
        </w:rPr>
        <w:t xml:space="preserve">Analisis MDS yang telah dikembangkan dalam perangkat lunak </w:t>
      </w:r>
      <w:r w:rsidRPr="001D0488">
        <w:rPr>
          <w:rFonts w:ascii="Times New Roman" w:hAnsi="Times New Roman" w:cs="Times New Roman"/>
          <w:i/>
          <w:iCs/>
          <w:sz w:val="24"/>
          <w:szCs w:val="24"/>
        </w:rPr>
        <w:t xml:space="preserve">Rapfish </w:t>
      </w:r>
      <w:r w:rsidRPr="001D0488">
        <w:rPr>
          <w:rFonts w:ascii="Times New Roman" w:hAnsi="Times New Roman" w:cs="Times New Roman"/>
          <w:sz w:val="24"/>
          <w:szCs w:val="24"/>
        </w:rPr>
        <w:t>digunakan dalam menentukan setiap indikator yang terukur.</w:t>
      </w:r>
      <w:proofErr w:type="gramEnd"/>
      <w:r w:rsidRPr="001D0488">
        <w:rPr>
          <w:rFonts w:ascii="Times New Roman" w:hAnsi="Times New Roman" w:cs="Times New Roman"/>
          <w:sz w:val="24"/>
          <w:szCs w:val="24"/>
        </w:rPr>
        <w:t xml:space="preserve"> </w:t>
      </w:r>
      <w:proofErr w:type="gramStart"/>
      <w:r w:rsidRPr="001D0488">
        <w:rPr>
          <w:rFonts w:ascii="Times New Roman" w:hAnsi="Times New Roman" w:cs="Times New Roman"/>
          <w:sz w:val="24"/>
          <w:szCs w:val="24"/>
        </w:rPr>
        <w:t xml:space="preserve">Dimensi dalam </w:t>
      </w:r>
      <w:r w:rsidRPr="001D0488">
        <w:rPr>
          <w:rFonts w:ascii="Times New Roman" w:hAnsi="Times New Roman" w:cs="Times New Roman"/>
          <w:i/>
          <w:iCs/>
          <w:sz w:val="24"/>
          <w:szCs w:val="24"/>
        </w:rPr>
        <w:t xml:space="preserve">Rapfish </w:t>
      </w:r>
      <w:r w:rsidRPr="001D0488">
        <w:rPr>
          <w:rFonts w:ascii="Times New Roman" w:hAnsi="Times New Roman" w:cs="Times New Roman"/>
          <w:sz w:val="24"/>
          <w:szCs w:val="24"/>
        </w:rPr>
        <w:t xml:space="preserve">yang dimodifikasi menjadi </w:t>
      </w:r>
      <w:r w:rsidRPr="001D0488">
        <w:rPr>
          <w:rFonts w:ascii="Times New Roman" w:hAnsi="Times New Roman" w:cs="Times New Roman"/>
          <w:i/>
          <w:iCs/>
          <w:sz w:val="24"/>
          <w:szCs w:val="24"/>
        </w:rPr>
        <w:t>Rap-</w:t>
      </w:r>
      <w:r w:rsidRPr="001D0488">
        <w:rPr>
          <w:rFonts w:ascii="Times New Roman" w:eastAsia="Calibri" w:hAnsi="Times New Roman" w:cs="Times New Roman"/>
          <w:sz w:val="24"/>
          <w:szCs w:val="24"/>
        </w:rPr>
        <w:t xml:space="preserve"> </w:t>
      </w:r>
      <w:r>
        <w:rPr>
          <w:rFonts w:ascii="Times New Roman" w:eastAsia="Calibri" w:hAnsi="Times New Roman" w:cs="Times New Roman"/>
          <w:sz w:val="24"/>
          <w:szCs w:val="24"/>
        </w:rPr>
        <w:t>HuMang</w:t>
      </w:r>
      <w:r w:rsidRPr="001D0488">
        <w:rPr>
          <w:rFonts w:ascii="Times New Roman" w:hAnsi="Times New Roman" w:cs="Times New Roman"/>
          <w:sz w:val="24"/>
          <w:szCs w:val="24"/>
        </w:rPr>
        <w:t xml:space="preserve"> menggunakan 3 (tiga) aspek</w:t>
      </w:r>
      <w:r w:rsidRPr="001D0488">
        <w:rPr>
          <w:rFonts w:ascii="Times New Roman" w:hAnsi="Times New Roman" w:cs="Times New Roman"/>
          <w:sz w:val="24"/>
          <w:szCs w:val="24"/>
          <w:lang w:val="id-ID"/>
        </w:rPr>
        <w:t xml:space="preserve"> </w:t>
      </w:r>
      <w:r w:rsidRPr="001D0488">
        <w:rPr>
          <w:rFonts w:ascii="Times New Roman" w:hAnsi="Times New Roman" w:cs="Times New Roman"/>
          <w:sz w:val="24"/>
          <w:szCs w:val="24"/>
        </w:rPr>
        <w:t>pembangunan berkelanjutan yaitu ekologi, ekonomi dan sosial serta penambahan dimensi disesuaikan dengan kebutuhan dan kondisi lokasi penelitian yaitu dimensi teknologi serta hukum dan kelembagaan.</w:t>
      </w:r>
      <w:proofErr w:type="gramEnd"/>
      <w:r w:rsidRPr="001D0488">
        <w:rPr>
          <w:rFonts w:ascii="Times New Roman" w:hAnsi="Times New Roman" w:cs="Times New Roman"/>
          <w:sz w:val="24"/>
          <w:szCs w:val="24"/>
        </w:rPr>
        <w:t xml:space="preserve"> </w:t>
      </w:r>
      <w:proofErr w:type="gramStart"/>
      <w:r w:rsidRPr="001D0488">
        <w:rPr>
          <w:rFonts w:ascii="Times New Roman" w:hAnsi="Times New Roman" w:cs="Times New Roman"/>
          <w:sz w:val="24"/>
          <w:szCs w:val="24"/>
        </w:rPr>
        <w:t>Dalam penelitian ini, yang dianalisis adalah dimensi ekologi.</w:t>
      </w:r>
      <w:proofErr w:type="gramEnd"/>
      <w:r w:rsidRPr="001D0488">
        <w:rPr>
          <w:rFonts w:ascii="Times New Roman" w:hAnsi="Times New Roman" w:cs="Times New Roman"/>
          <w:sz w:val="24"/>
          <w:szCs w:val="24"/>
        </w:rPr>
        <w:t xml:space="preserve"> </w:t>
      </w:r>
      <w:proofErr w:type="gramStart"/>
      <w:r w:rsidRPr="001D0488">
        <w:rPr>
          <w:rFonts w:ascii="Times New Roman" w:hAnsi="Times New Roman" w:cs="Times New Roman"/>
          <w:sz w:val="24"/>
          <w:szCs w:val="24"/>
        </w:rPr>
        <w:t>Masing-masing dimensi keberlanjutan memiliki atribut-at</w:t>
      </w:r>
      <w:r>
        <w:rPr>
          <w:rFonts w:ascii="Times New Roman" w:hAnsi="Times New Roman" w:cs="Times New Roman"/>
          <w:sz w:val="24"/>
          <w:szCs w:val="24"/>
        </w:rPr>
        <w:t>ribut yang mempengaruhi (Fauzi dan</w:t>
      </w:r>
      <w:r w:rsidRPr="001D0488">
        <w:rPr>
          <w:rFonts w:ascii="Times New Roman" w:hAnsi="Times New Roman" w:cs="Times New Roman"/>
          <w:sz w:val="24"/>
          <w:szCs w:val="24"/>
        </w:rPr>
        <w:t xml:space="preserve"> Anna, 2005).</w:t>
      </w:r>
      <w:proofErr w:type="gramEnd"/>
      <w:r w:rsidRPr="001D0488">
        <w:rPr>
          <w:rFonts w:ascii="Times New Roman" w:hAnsi="Times New Roman" w:cs="Times New Roman"/>
          <w:sz w:val="24"/>
          <w:szCs w:val="24"/>
        </w:rPr>
        <w:t xml:space="preserve"> Berikut tahapan proses analisis MDS:</w:t>
      </w:r>
    </w:p>
    <w:p w:rsidR="001D0488" w:rsidRPr="001D0488" w:rsidRDefault="0019376E" w:rsidP="0019376E">
      <w:pPr>
        <w:autoSpaceDE w:val="0"/>
        <w:autoSpaceDN w:val="0"/>
        <w:adjustRightInd w:val="0"/>
        <w:spacing w:after="90" w:line="360" w:lineRule="auto"/>
        <w:jc w:val="both"/>
        <w:rPr>
          <w:rFonts w:ascii="Times New Roman" w:hAnsi="Times New Roman" w:cs="Times New Roman"/>
          <w:color w:val="000000"/>
          <w:sz w:val="24"/>
          <w:szCs w:val="24"/>
          <w:lang w:val="id-ID"/>
        </w:rPr>
      </w:pPr>
      <w:r>
        <w:rPr>
          <w:rFonts w:ascii="Times New Roman" w:hAnsi="Times New Roman" w:cs="Times New Roman"/>
          <w:b/>
          <w:bCs/>
          <w:color w:val="000000"/>
          <w:sz w:val="24"/>
          <w:szCs w:val="24"/>
          <w:lang w:val="id-ID"/>
        </w:rPr>
        <w:t xml:space="preserve">a. </w:t>
      </w:r>
      <w:r w:rsidR="001D0488" w:rsidRPr="001D0488">
        <w:rPr>
          <w:rFonts w:ascii="Times New Roman" w:hAnsi="Times New Roman" w:cs="Times New Roman"/>
          <w:b/>
          <w:bCs/>
          <w:color w:val="000000"/>
          <w:sz w:val="24"/>
          <w:szCs w:val="24"/>
          <w:lang w:val="id-ID"/>
        </w:rPr>
        <w:t xml:space="preserve">Skoring setiap atribut. </w:t>
      </w:r>
      <w:r w:rsidR="001D0488" w:rsidRPr="001D0488">
        <w:rPr>
          <w:rFonts w:ascii="Times New Roman" w:hAnsi="Times New Roman" w:cs="Times New Roman"/>
          <w:color w:val="000000"/>
          <w:sz w:val="24"/>
          <w:szCs w:val="24"/>
          <w:lang w:val="id-ID"/>
        </w:rPr>
        <w:t xml:space="preserve">Setiap atribut dalam dimensi pengelolaan </w:t>
      </w:r>
      <w:r w:rsidR="001D0488">
        <w:rPr>
          <w:rFonts w:ascii="Times New Roman" w:hAnsi="Times New Roman" w:cs="Times New Roman"/>
          <w:color w:val="000000"/>
          <w:sz w:val="24"/>
          <w:szCs w:val="24"/>
          <w:lang w:val="id-ID"/>
        </w:rPr>
        <w:t>hutan mangrove</w:t>
      </w:r>
      <w:r w:rsidR="001D0488" w:rsidRPr="001D0488">
        <w:rPr>
          <w:rFonts w:ascii="Times New Roman" w:hAnsi="Times New Roman" w:cs="Times New Roman"/>
          <w:color w:val="000000"/>
          <w:sz w:val="24"/>
          <w:szCs w:val="24"/>
          <w:lang w:val="id-ID"/>
        </w:rPr>
        <w:t xml:space="preserve"> diberi skor, mulai dari 1 – 5 yang diartikan dari keadaan buruk sampai baik dan 1-2 diartikan tidak </w:t>
      </w:r>
      <w:r w:rsidR="001D0488" w:rsidRPr="001D0488">
        <w:rPr>
          <w:rFonts w:ascii="Times New Roman" w:hAnsi="Times New Roman" w:cs="Times New Roman"/>
          <w:color w:val="000000"/>
          <w:sz w:val="24"/>
          <w:szCs w:val="24"/>
          <w:lang w:val="id-ID"/>
        </w:rPr>
        <w:lastRenderedPageBreak/>
        <w:t xml:space="preserve">sesuai dan sesuai. Semakin besar nilai, maka dapat diartikan bahwa semakin mendukung keberlanjutan pengelolaan </w:t>
      </w:r>
      <w:r w:rsidR="001D0488">
        <w:rPr>
          <w:rFonts w:ascii="Times New Roman" w:hAnsi="Times New Roman" w:cs="Times New Roman"/>
          <w:color w:val="000000"/>
          <w:sz w:val="24"/>
          <w:szCs w:val="24"/>
          <w:lang w:val="id-ID"/>
        </w:rPr>
        <w:t>hutan mangrove</w:t>
      </w:r>
      <w:r w:rsidR="001D0488" w:rsidRPr="001D0488">
        <w:rPr>
          <w:rFonts w:ascii="Times New Roman" w:hAnsi="Times New Roman" w:cs="Times New Roman"/>
          <w:color w:val="000000"/>
          <w:sz w:val="24"/>
          <w:szCs w:val="24"/>
          <w:lang w:val="id-ID"/>
        </w:rPr>
        <w:t xml:space="preserve"> di</w:t>
      </w:r>
      <w:r w:rsidR="001D0488">
        <w:rPr>
          <w:rFonts w:ascii="Times New Roman" w:hAnsi="Times New Roman" w:cs="Times New Roman"/>
          <w:color w:val="000000"/>
          <w:sz w:val="24"/>
          <w:szCs w:val="24"/>
          <w:lang w:val="id-ID"/>
        </w:rPr>
        <w:t xml:space="preserve"> Pesisir Aceh Barat</w:t>
      </w:r>
      <w:r w:rsidR="001D0488" w:rsidRPr="001D0488">
        <w:rPr>
          <w:rFonts w:ascii="Times New Roman" w:hAnsi="Times New Roman" w:cs="Times New Roman"/>
          <w:color w:val="000000"/>
          <w:sz w:val="24"/>
          <w:szCs w:val="24"/>
          <w:lang w:val="id-ID"/>
        </w:rPr>
        <w:t xml:space="preserve">. </w:t>
      </w:r>
    </w:p>
    <w:p w:rsidR="001D0488" w:rsidRDefault="00A105A4" w:rsidP="001D0488">
      <w:pPr>
        <w:autoSpaceDE w:val="0"/>
        <w:autoSpaceDN w:val="0"/>
        <w:adjustRightInd w:val="0"/>
        <w:spacing w:after="90" w:line="360" w:lineRule="auto"/>
        <w:jc w:val="both"/>
        <w:rPr>
          <w:rFonts w:ascii="Times New Roman" w:hAnsi="Times New Roman" w:cs="Times New Roman"/>
          <w:color w:val="000000"/>
          <w:sz w:val="24"/>
          <w:szCs w:val="24"/>
          <w:lang w:val="id-ID"/>
        </w:rPr>
      </w:pPr>
      <w:r>
        <w:rPr>
          <w:rFonts w:ascii="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40FD2F6E" wp14:editId="4C116E1F">
                <wp:simplePos x="0" y="0"/>
                <wp:positionH relativeFrom="margin">
                  <wp:posOffset>0</wp:posOffset>
                </wp:positionH>
                <wp:positionV relativeFrom="paragraph">
                  <wp:posOffset>-191135</wp:posOffset>
                </wp:positionV>
                <wp:extent cx="5748655" cy="8255"/>
                <wp:effectExtent l="0" t="0" r="23495" b="2984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98990D" id="Straight Connector 18"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0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" strokecolor="black [3213]" strokeweight="1pt">
                <o:lock v:ext="edit" shapetype="f"/>
                <w10:wrap anchorx="margin"/>
              </v:line>
            </w:pict>
          </mc:Fallback>
        </mc:AlternateContent>
      </w:r>
      <w:r w:rsidR="0019376E">
        <w:rPr>
          <w:rFonts w:ascii="Times New Roman" w:hAnsi="Times New Roman" w:cs="Times New Roman"/>
          <w:b/>
          <w:bCs/>
          <w:color w:val="000000"/>
          <w:sz w:val="24"/>
          <w:szCs w:val="24"/>
          <w:lang w:val="id-ID"/>
        </w:rPr>
        <w:t xml:space="preserve">b. </w:t>
      </w:r>
      <w:r w:rsidR="001D0488" w:rsidRPr="001D0488">
        <w:rPr>
          <w:rFonts w:ascii="Times New Roman" w:hAnsi="Times New Roman" w:cs="Times New Roman"/>
          <w:b/>
          <w:bCs/>
          <w:color w:val="000000"/>
          <w:sz w:val="24"/>
          <w:szCs w:val="24"/>
          <w:lang w:val="id-ID"/>
        </w:rPr>
        <w:t xml:space="preserve">Penentuan ordinasi dengan Analisis </w:t>
      </w:r>
      <w:r w:rsidR="001D0488" w:rsidRPr="001D0488">
        <w:rPr>
          <w:rFonts w:ascii="Times New Roman" w:hAnsi="Times New Roman" w:cs="Times New Roman"/>
          <w:b/>
          <w:bCs/>
          <w:i/>
          <w:iCs/>
          <w:color w:val="000000"/>
          <w:sz w:val="24"/>
          <w:szCs w:val="24"/>
          <w:lang w:val="id-ID"/>
        </w:rPr>
        <w:t xml:space="preserve">Multidimensional Scaling (MDS). </w:t>
      </w:r>
      <w:r w:rsidR="001D0488" w:rsidRPr="001D0488">
        <w:rPr>
          <w:rFonts w:ascii="Times New Roman" w:hAnsi="Times New Roman" w:cs="Times New Roman"/>
          <w:color w:val="000000"/>
          <w:sz w:val="24"/>
          <w:szCs w:val="24"/>
          <w:lang w:val="id-ID"/>
        </w:rPr>
        <w:t xml:space="preserve">Dalam melihat posisi status keberlanjutan pada Pengelolaan LRB menggunakan empat kategori status keberlanjutan (Tabel 1). </w:t>
      </w:r>
    </w:p>
    <w:p w:rsidR="001D0488" w:rsidRPr="0026002F" w:rsidRDefault="001D0488" w:rsidP="008F50F6">
      <w:pPr>
        <w:spacing w:after="0" w:line="240" w:lineRule="auto"/>
        <w:ind w:left="426" w:hanging="426"/>
        <w:jc w:val="both"/>
        <w:rPr>
          <w:rFonts w:ascii="Times New Roman" w:eastAsia="Calibri" w:hAnsi="Times New Roman" w:cs="Times New Roman"/>
          <w:sz w:val="24"/>
          <w:szCs w:val="24"/>
          <w:lang w:val="id-ID"/>
        </w:rPr>
      </w:pPr>
      <w:proofErr w:type="gramStart"/>
      <w:r>
        <w:rPr>
          <w:rFonts w:ascii="Times New Roman" w:eastAsia="Calibri" w:hAnsi="Times New Roman" w:cs="Times New Roman"/>
          <w:sz w:val="24"/>
          <w:szCs w:val="24"/>
        </w:rPr>
        <w:t>Tabel</w:t>
      </w:r>
      <w:r>
        <w:rPr>
          <w:rFonts w:ascii="Times New Roman" w:eastAsia="Calibri" w:hAnsi="Times New Roman" w:cs="Times New Roman"/>
          <w:sz w:val="24"/>
          <w:szCs w:val="24"/>
          <w:lang w:val="id-ID"/>
        </w:rPr>
        <w:t xml:space="preserve"> 3.</w:t>
      </w:r>
      <w:proofErr w:type="gramEnd"/>
      <w:r>
        <w:rPr>
          <w:rFonts w:ascii="Times New Roman" w:eastAsia="Calibri" w:hAnsi="Times New Roman" w:cs="Times New Roman"/>
          <w:sz w:val="24"/>
          <w:szCs w:val="24"/>
          <w:lang w:val="id-ID"/>
        </w:rPr>
        <w:t xml:space="preserve"> </w:t>
      </w:r>
      <w:r w:rsidRPr="00B81E75">
        <w:rPr>
          <w:rFonts w:ascii="Times New Roman" w:eastAsia="Calibri" w:hAnsi="Times New Roman" w:cs="Times New Roman"/>
          <w:sz w:val="24"/>
          <w:szCs w:val="24"/>
        </w:rPr>
        <w:t xml:space="preserve">Kategori status keberlanjutan </w:t>
      </w:r>
    </w:p>
    <w:tbl>
      <w:tblPr>
        <w:tblW w:w="0" w:type="auto"/>
        <w:tblLook w:val="04A0" w:firstRow="1" w:lastRow="0" w:firstColumn="1" w:lastColumn="0" w:noHBand="0" w:noVBand="1"/>
      </w:tblPr>
      <w:tblGrid>
        <w:gridCol w:w="4074"/>
        <w:gridCol w:w="4075"/>
      </w:tblGrid>
      <w:tr w:rsidR="001D0488" w:rsidRPr="00B81E75" w:rsidTr="008F50F6">
        <w:tc>
          <w:tcPr>
            <w:tcW w:w="4074" w:type="dxa"/>
            <w:tcBorders>
              <w:top w:val="single" w:sz="4" w:space="0" w:color="auto"/>
              <w:bottom w:val="single" w:sz="4" w:space="0" w:color="auto"/>
            </w:tcBorders>
          </w:tcPr>
          <w:p w:rsidR="001D0488" w:rsidRPr="00B81E75" w:rsidRDefault="001D0488" w:rsidP="008F50F6">
            <w:pPr>
              <w:spacing w:after="0" w:line="480" w:lineRule="auto"/>
              <w:ind w:left="-558"/>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Nilai Indeks</w:t>
            </w:r>
          </w:p>
        </w:tc>
        <w:tc>
          <w:tcPr>
            <w:tcW w:w="4075" w:type="dxa"/>
            <w:tcBorders>
              <w:top w:val="single" w:sz="4" w:space="0" w:color="auto"/>
              <w:bottom w:val="single" w:sz="4" w:space="0" w:color="auto"/>
            </w:tcBorders>
          </w:tcPr>
          <w:p w:rsidR="001D0488" w:rsidRPr="00B81E75" w:rsidRDefault="001D0488" w:rsidP="000E189A">
            <w:pPr>
              <w:spacing w:after="0" w:line="480" w:lineRule="auto"/>
              <w:jc w:val="center"/>
              <w:rPr>
                <w:rFonts w:ascii="Times New Roman" w:eastAsia="Calibri" w:hAnsi="Times New Roman" w:cs="Times New Roman"/>
                <w:b/>
                <w:sz w:val="24"/>
                <w:szCs w:val="24"/>
              </w:rPr>
            </w:pPr>
            <w:r w:rsidRPr="00B81E75">
              <w:rPr>
                <w:rFonts w:ascii="Times New Roman" w:eastAsia="Calibri" w:hAnsi="Times New Roman" w:cs="Times New Roman"/>
                <w:b/>
                <w:sz w:val="24"/>
                <w:szCs w:val="24"/>
              </w:rPr>
              <w:t>Kategori</w:t>
            </w:r>
          </w:p>
        </w:tc>
      </w:tr>
      <w:tr w:rsidR="001D0488" w:rsidRPr="00B81E75" w:rsidTr="008F50F6">
        <w:tc>
          <w:tcPr>
            <w:tcW w:w="4074" w:type="dxa"/>
            <w:tcBorders>
              <w:top w:val="single" w:sz="4" w:space="0" w:color="auto"/>
              <w:bottom w:val="single" w:sz="4" w:space="0" w:color="auto"/>
            </w:tcBorders>
          </w:tcPr>
          <w:p w:rsidR="001D0488" w:rsidRPr="00B81E75" w:rsidRDefault="001D0488" w:rsidP="000E18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X &lt; </w:t>
            </w:r>
            <w:r w:rsidRPr="00B81E75">
              <w:rPr>
                <w:rFonts w:ascii="Times New Roman" w:eastAsia="Calibri" w:hAnsi="Times New Roman" w:cs="Times New Roman"/>
                <w:sz w:val="24"/>
                <w:szCs w:val="24"/>
              </w:rPr>
              <w:t>25</w:t>
            </w:r>
          </w:p>
          <w:p w:rsidR="001D0488" w:rsidRPr="00B81E75" w:rsidRDefault="001D0488" w:rsidP="000E18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25 ≤ X ≤  </w:t>
            </w:r>
            <w:r w:rsidRPr="00B81E75">
              <w:rPr>
                <w:rFonts w:ascii="Times New Roman" w:eastAsia="Calibri" w:hAnsi="Times New Roman" w:cs="Times New Roman"/>
                <w:sz w:val="24"/>
                <w:szCs w:val="24"/>
              </w:rPr>
              <w:t xml:space="preserve">50 </w:t>
            </w:r>
          </w:p>
          <w:p w:rsidR="001D0488" w:rsidRPr="00B81E75" w:rsidRDefault="001D0488" w:rsidP="000E189A">
            <w:pPr>
              <w:spacing w:after="0" w:line="240" w:lineRule="auto"/>
              <w:jc w:val="center"/>
              <w:rPr>
                <w:rFonts w:ascii="Times New Roman" w:eastAsia="Calibri" w:hAnsi="Times New Roman" w:cs="Times New Roman"/>
                <w:sz w:val="24"/>
                <w:szCs w:val="24"/>
              </w:rPr>
            </w:pPr>
            <w:r w:rsidRPr="00B81E75">
              <w:rPr>
                <w:rFonts w:ascii="Times New Roman" w:eastAsia="Calibri" w:hAnsi="Times New Roman" w:cs="Times New Roman"/>
                <w:sz w:val="24"/>
                <w:szCs w:val="24"/>
              </w:rPr>
              <w:t>5</w:t>
            </w:r>
            <w:r>
              <w:rPr>
                <w:rFonts w:ascii="Times New Roman" w:eastAsia="Calibri" w:hAnsi="Times New Roman" w:cs="Times New Roman"/>
                <w:sz w:val="24"/>
                <w:szCs w:val="24"/>
                <w:lang w:val="id-ID"/>
              </w:rPr>
              <w:t xml:space="preserve">0 ≤ X ≤  </w:t>
            </w:r>
            <w:r w:rsidRPr="00B81E75">
              <w:rPr>
                <w:rFonts w:ascii="Times New Roman" w:eastAsia="Calibri" w:hAnsi="Times New Roman" w:cs="Times New Roman"/>
                <w:sz w:val="24"/>
                <w:szCs w:val="24"/>
              </w:rPr>
              <w:t>75</w:t>
            </w:r>
          </w:p>
          <w:p w:rsidR="001D0488" w:rsidRPr="00B81E75" w:rsidRDefault="008F50F6" w:rsidP="008F50F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75</w:t>
            </w:r>
            <w:r>
              <w:rPr>
                <w:rFonts w:ascii="Times New Roman" w:eastAsia="Calibri" w:hAnsi="Times New Roman" w:cs="Times New Roman"/>
                <w:sz w:val="24"/>
                <w:szCs w:val="24"/>
                <w:lang w:val="id-ID"/>
              </w:rPr>
              <w:t xml:space="preserve"> ≤ X ≤ </w:t>
            </w:r>
            <w:r w:rsidR="001D0488" w:rsidRPr="00B81E75">
              <w:rPr>
                <w:rFonts w:ascii="Times New Roman" w:eastAsia="Calibri" w:hAnsi="Times New Roman" w:cs="Times New Roman"/>
                <w:sz w:val="24"/>
                <w:szCs w:val="24"/>
              </w:rPr>
              <w:t>100</w:t>
            </w:r>
          </w:p>
        </w:tc>
        <w:tc>
          <w:tcPr>
            <w:tcW w:w="4075" w:type="dxa"/>
            <w:tcBorders>
              <w:top w:val="single" w:sz="4" w:space="0" w:color="auto"/>
              <w:bottom w:val="single" w:sz="4" w:space="0" w:color="auto"/>
            </w:tcBorders>
          </w:tcPr>
          <w:p w:rsidR="001D0488" w:rsidRPr="00B81E75" w:rsidRDefault="001D0488" w:rsidP="000E18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id-ID"/>
              </w:rPr>
              <w:t>Tidak berkelanjutan</w:t>
            </w:r>
            <w:r>
              <w:rPr>
                <w:rFonts w:ascii="Times New Roman" w:eastAsia="Calibri" w:hAnsi="Times New Roman" w:cs="Times New Roman"/>
                <w:sz w:val="24"/>
                <w:szCs w:val="24"/>
              </w:rPr>
              <w:t xml:space="preserve"> </w:t>
            </w:r>
          </w:p>
          <w:p w:rsidR="001D0488" w:rsidRPr="001D0488" w:rsidRDefault="001D0488" w:rsidP="000E189A">
            <w:pPr>
              <w:spacing w:after="0" w:line="240" w:lineRule="auto"/>
              <w:jc w:val="center"/>
              <w:rPr>
                <w:rFonts w:ascii="Times New Roman" w:eastAsia="Calibri" w:hAnsi="Times New Roman" w:cs="Times New Roman"/>
                <w:sz w:val="24"/>
                <w:szCs w:val="24"/>
                <w:lang w:val="id-ID"/>
              </w:rPr>
            </w:pPr>
            <w:r w:rsidRPr="00B81E75">
              <w:rPr>
                <w:rFonts w:ascii="Times New Roman" w:eastAsia="Calibri" w:hAnsi="Times New Roman" w:cs="Times New Roman"/>
                <w:sz w:val="24"/>
                <w:szCs w:val="24"/>
              </w:rPr>
              <w:t>Kurang</w:t>
            </w:r>
            <w:r>
              <w:rPr>
                <w:rFonts w:ascii="Times New Roman" w:eastAsia="Calibri" w:hAnsi="Times New Roman" w:cs="Times New Roman"/>
                <w:sz w:val="24"/>
                <w:szCs w:val="24"/>
                <w:lang w:val="id-ID"/>
              </w:rPr>
              <w:t xml:space="preserve"> berkelanjutan</w:t>
            </w:r>
          </w:p>
          <w:p w:rsidR="008F50F6" w:rsidRPr="001D0488" w:rsidRDefault="001D0488" w:rsidP="008F50F6">
            <w:pPr>
              <w:spacing w:after="0" w:line="240" w:lineRule="auto"/>
              <w:jc w:val="center"/>
              <w:rPr>
                <w:rFonts w:ascii="Times New Roman" w:eastAsia="Calibri" w:hAnsi="Times New Roman" w:cs="Times New Roman"/>
                <w:sz w:val="24"/>
                <w:szCs w:val="24"/>
                <w:lang w:val="id-ID"/>
              </w:rPr>
            </w:pPr>
            <w:r w:rsidRPr="00B81E75">
              <w:rPr>
                <w:rFonts w:ascii="Times New Roman" w:eastAsia="Calibri" w:hAnsi="Times New Roman" w:cs="Times New Roman"/>
                <w:sz w:val="24"/>
                <w:szCs w:val="24"/>
              </w:rPr>
              <w:t xml:space="preserve">Cukup </w:t>
            </w:r>
            <w:r w:rsidR="008F50F6">
              <w:rPr>
                <w:rFonts w:ascii="Times New Roman" w:eastAsia="Calibri" w:hAnsi="Times New Roman" w:cs="Times New Roman"/>
                <w:sz w:val="24"/>
                <w:szCs w:val="24"/>
                <w:lang w:val="id-ID"/>
              </w:rPr>
              <w:t>berkelanjutan</w:t>
            </w:r>
          </w:p>
          <w:p w:rsidR="001D0488" w:rsidRPr="008F50F6" w:rsidRDefault="008F50F6" w:rsidP="008F50F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lang w:val="id-ID"/>
              </w:rPr>
              <w:t>berkelanjutan</w:t>
            </w:r>
          </w:p>
        </w:tc>
      </w:tr>
    </w:tbl>
    <w:p w:rsidR="008F50F6" w:rsidRPr="001D0488" w:rsidRDefault="008F50F6" w:rsidP="008F50F6">
      <w:pPr>
        <w:autoSpaceDE w:val="0"/>
        <w:autoSpaceDN w:val="0"/>
        <w:adjustRightInd w:val="0"/>
        <w:spacing w:after="90" w:line="360" w:lineRule="auto"/>
        <w:jc w:val="both"/>
        <w:rPr>
          <w:rFonts w:ascii="Times New Roman" w:hAnsi="Times New Roman" w:cs="Times New Roman"/>
          <w:color w:val="000000"/>
          <w:sz w:val="24"/>
          <w:szCs w:val="24"/>
          <w:lang w:val="id-ID"/>
        </w:rPr>
      </w:pPr>
      <w:proofErr w:type="gramStart"/>
      <w:r w:rsidRPr="008F50F6">
        <w:rPr>
          <w:rFonts w:ascii="Times New Roman" w:hAnsi="Times New Roman" w:cs="Times New Roman"/>
          <w:sz w:val="24"/>
          <w:szCs w:val="24"/>
        </w:rPr>
        <w:t>Sumber :</w:t>
      </w:r>
      <w:proofErr w:type="gramEnd"/>
      <w:r w:rsidRPr="008F50F6">
        <w:rPr>
          <w:rFonts w:ascii="Times New Roman" w:hAnsi="Times New Roman" w:cs="Times New Roman"/>
          <w:sz w:val="24"/>
          <w:szCs w:val="24"/>
        </w:rPr>
        <w:t xml:space="preserve"> Pattimahu, 2010</w:t>
      </w:r>
    </w:p>
    <w:p w:rsidR="001D0488" w:rsidRPr="001D0488" w:rsidRDefault="0019376E" w:rsidP="0019376E">
      <w:pPr>
        <w:autoSpaceDE w:val="0"/>
        <w:autoSpaceDN w:val="0"/>
        <w:adjustRightInd w:val="0"/>
        <w:spacing w:after="0" w:line="360" w:lineRule="auto"/>
        <w:jc w:val="both"/>
        <w:rPr>
          <w:rFonts w:ascii="Times New Roman" w:hAnsi="Times New Roman" w:cs="Times New Roman"/>
          <w:color w:val="000000"/>
          <w:sz w:val="24"/>
          <w:szCs w:val="24"/>
          <w:lang w:val="id-ID"/>
        </w:rPr>
      </w:pPr>
      <w:r>
        <w:rPr>
          <w:rFonts w:ascii="Times New Roman" w:hAnsi="Times New Roman" w:cs="Times New Roman"/>
          <w:b/>
          <w:bCs/>
          <w:color w:val="000000"/>
          <w:sz w:val="24"/>
          <w:szCs w:val="24"/>
          <w:lang w:val="id-ID"/>
        </w:rPr>
        <w:t xml:space="preserve">c. </w:t>
      </w:r>
      <w:r w:rsidR="001D0488" w:rsidRPr="001D0488">
        <w:rPr>
          <w:rFonts w:ascii="Times New Roman" w:hAnsi="Times New Roman" w:cs="Times New Roman"/>
          <w:b/>
          <w:bCs/>
          <w:color w:val="000000"/>
          <w:sz w:val="24"/>
          <w:szCs w:val="24"/>
          <w:lang w:val="id-ID"/>
        </w:rPr>
        <w:t>Analisis Sensivitas (</w:t>
      </w:r>
      <w:r w:rsidR="001D0488" w:rsidRPr="001D0488">
        <w:rPr>
          <w:rFonts w:ascii="Times New Roman" w:hAnsi="Times New Roman" w:cs="Times New Roman"/>
          <w:b/>
          <w:bCs/>
          <w:i/>
          <w:iCs/>
          <w:color w:val="000000"/>
          <w:sz w:val="24"/>
          <w:szCs w:val="24"/>
          <w:lang w:val="id-ID"/>
        </w:rPr>
        <w:t>Leverage</w:t>
      </w:r>
      <w:r w:rsidR="001D0488" w:rsidRPr="001D0488">
        <w:rPr>
          <w:rFonts w:ascii="Times New Roman" w:hAnsi="Times New Roman" w:cs="Times New Roman"/>
          <w:b/>
          <w:bCs/>
          <w:color w:val="000000"/>
          <w:sz w:val="24"/>
          <w:szCs w:val="24"/>
          <w:lang w:val="id-ID"/>
        </w:rPr>
        <w:t xml:space="preserve">). </w:t>
      </w:r>
      <w:r w:rsidR="001D0488" w:rsidRPr="001D0488">
        <w:rPr>
          <w:rFonts w:ascii="Times New Roman" w:hAnsi="Times New Roman" w:cs="Times New Roman"/>
          <w:color w:val="000000"/>
          <w:sz w:val="24"/>
          <w:szCs w:val="24"/>
          <w:lang w:val="id-ID"/>
        </w:rPr>
        <w:t xml:space="preserve">Analisis ini digunakan untuk menentukan atribut- atribut yang memiliki peranan paling sensitif dalam dimensi ekologi. Atribut yang paling sensitif ditunjukkan dengan nilai </w:t>
      </w:r>
      <w:r w:rsidR="001D0488" w:rsidRPr="001D0488">
        <w:rPr>
          <w:rFonts w:ascii="Times New Roman" w:hAnsi="Times New Roman" w:cs="Times New Roman"/>
          <w:i/>
          <w:iCs/>
          <w:color w:val="000000"/>
          <w:sz w:val="24"/>
          <w:szCs w:val="24"/>
          <w:lang w:val="id-ID"/>
        </w:rPr>
        <w:t xml:space="preserve">root mean square(RMS) </w:t>
      </w:r>
      <w:r w:rsidR="001D0488" w:rsidRPr="001D0488">
        <w:rPr>
          <w:rFonts w:ascii="Times New Roman" w:hAnsi="Times New Roman" w:cs="Times New Roman"/>
          <w:color w:val="000000"/>
          <w:sz w:val="24"/>
          <w:szCs w:val="24"/>
          <w:lang w:val="id-ID"/>
        </w:rPr>
        <w:t xml:space="preserve">tinggi dengan menggunakan perhitungan </w:t>
      </w:r>
      <w:r w:rsidR="001D0488" w:rsidRPr="001D0488">
        <w:rPr>
          <w:rFonts w:ascii="Times New Roman" w:hAnsi="Times New Roman" w:cs="Times New Roman"/>
          <w:i/>
          <w:iCs/>
          <w:color w:val="000000"/>
          <w:sz w:val="24"/>
          <w:szCs w:val="24"/>
          <w:lang w:val="id-ID"/>
        </w:rPr>
        <w:t xml:space="preserve">pareto </w:t>
      </w:r>
      <w:r w:rsidR="001D0488" w:rsidRPr="001D0488">
        <w:rPr>
          <w:rFonts w:ascii="Times New Roman" w:hAnsi="Times New Roman" w:cs="Times New Roman"/>
          <w:color w:val="000000"/>
          <w:sz w:val="24"/>
          <w:szCs w:val="24"/>
          <w:lang w:val="id-ID"/>
        </w:rPr>
        <w:t xml:space="preserve">70/30 (Kusbimanto, 2013). </w:t>
      </w:r>
    </w:p>
    <w:p w:rsidR="00823DF4" w:rsidRPr="001D0488" w:rsidRDefault="00823DF4" w:rsidP="008F50F6">
      <w:pPr>
        <w:pStyle w:val="ListParagraph"/>
        <w:spacing w:after="0" w:line="240" w:lineRule="auto"/>
        <w:ind w:left="0" w:firstLine="567"/>
        <w:jc w:val="both"/>
        <w:rPr>
          <w:rFonts w:ascii="Times New Roman" w:hAnsi="Times New Roman" w:cs="Times New Roman"/>
          <w:sz w:val="24"/>
          <w:szCs w:val="24"/>
          <w:lang w:val="id-ID"/>
        </w:rPr>
      </w:pPr>
    </w:p>
    <w:p w:rsidR="008315ED" w:rsidRPr="0019376E" w:rsidRDefault="0019376E" w:rsidP="0019376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lang w:val="id-ID"/>
        </w:rPr>
        <w:t xml:space="preserve">d. </w:t>
      </w:r>
      <w:proofErr w:type="gramStart"/>
      <w:r w:rsidR="008F50F6" w:rsidRPr="0019376E">
        <w:rPr>
          <w:rFonts w:ascii="Times New Roman" w:hAnsi="Times New Roman" w:cs="Times New Roman"/>
          <w:b/>
          <w:bCs/>
          <w:sz w:val="24"/>
          <w:szCs w:val="24"/>
        </w:rPr>
        <w:t xml:space="preserve">Analisis </w:t>
      </w:r>
      <w:r w:rsidR="008F50F6" w:rsidRPr="0019376E">
        <w:rPr>
          <w:rFonts w:ascii="Times New Roman" w:hAnsi="Times New Roman" w:cs="Times New Roman"/>
          <w:b/>
          <w:bCs/>
          <w:i/>
          <w:iCs/>
          <w:sz w:val="24"/>
          <w:szCs w:val="24"/>
        </w:rPr>
        <w:t>Monte Carlo</w:t>
      </w:r>
      <w:r w:rsidRPr="0019376E">
        <w:rPr>
          <w:rFonts w:ascii="Times New Roman" w:hAnsi="Times New Roman" w:cs="Times New Roman"/>
          <w:b/>
          <w:bCs/>
          <w:i/>
          <w:iCs/>
          <w:sz w:val="24"/>
          <w:szCs w:val="24"/>
          <w:lang w:val="id-ID"/>
        </w:rPr>
        <w:t>.</w:t>
      </w:r>
      <w:proofErr w:type="gramEnd"/>
      <w:r w:rsidRPr="0019376E">
        <w:rPr>
          <w:rFonts w:ascii="Times New Roman" w:hAnsi="Times New Roman" w:cs="Times New Roman"/>
          <w:b/>
          <w:bCs/>
          <w:i/>
          <w:iCs/>
          <w:sz w:val="24"/>
          <w:szCs w:val="24"/>
          <w:lang w:val="id-ID"/>
        </w:rPr>
        <w:t xml:space="preserve"> </w:t>
      </w:r>
      <w:r w:rsidR="008F50F6" w:rsidRPr="0019376E">
        <w:rPr>
          <w:rFonts w:ascii="Times New Roman" w:hAnsi="Times New Roman" w:cs="Times New Roman"/>
          <w:sz w:val="24"/>
          <w:szCs w:val="24"/>
        </w:rPr>
        <w:t xml:space="preserve">Analisis ini dilakukan untuk mengevaluasi adanya kesalahan- kesalahan pada saat proses </w:t>
      </w:r>
      <w:r w:rsidR="008F50F6" w:rsidRPr="0019376E">
        <w:rPr>
          <w:rFonts w:ascii="Times New Roman" w:hAnsi="Times New Roman" w:cs="Times New Roman"/>
          <w:i/>
          <w:iCs/>
          <w:sz w:val="24"/>
          <w:szCs w:val="24"/>
        </w:rPr>
        <w:t>ordinas</w:t>
      </w:r>
      <w:r w:rsidR="008F50F6" w:rsidRPr="0019376E">
        <w:rPr>
          <w:rFonts w:ascii="Times New Roman" w:hAnsi="Times New Roman" w:cs="Times New Roman"/>
          <w:sz w:val="24"/>
          <w:szCs w:val="24"/>
        </w:rPr>
        <w:t xml:space="preserve">i. </w:t>
      </w:r>
      <w:proofErr w:type="gramStart"/>
      <w:r w:rsidR="008F50F6" w:rsidRPr="0019376E">
        <w:rPr>
          <w:rFonts w:ascii="Times New Roman" w:hAnsi="Times New Roman" w:cs="Times New Roman"/>
          <w:sz w:val="24"/>
          <w:szCs w:val="24"/>
        </w:rPr>
        <w:t xml:space="preserve">Analisis </w:t>
      </w:r>
      <w:r w:rsidR="008F50F6" w:rsidRPr="0019376E">
        <w:rPr>
          <w:rFonts w:ascii="Times New Roman" w:hAnsi="Times New Roman" w:cs="Times New Roman"/>
          <w:i/>
          <w:iCs/>
          <w:sz w:val="24"/>
          <w:szCs w:val="24"/>
        </w:rPr>
        <w:t xml:space="preserve">Monte Carlo </w:t>
      </w:r>
      <w:r w:rsidR="008F50F6" w:rsidRPr="0019376E">
        <w:rPr>
          <w:rFonts w:ascii="Times New Roman" w:hAnsi="Times New Roman" w:cs="Times New Roman"/>
          <w:sz w:val="24"/>
          <w:szCs w:val="24"/>
        </w:rPr>
        <w:t>dilakukan sebagai uji validitas dan ketepatan.</w:t>
      </w:r>
      <w:proofErr w:type="gramEnd"/>
      <w:r w:rsidR="008F50F6" w:rsidRPr="0019376E">
        <w:rPr>
          <w:rFonts w:ascii="Times New Roman" w:hAnsi="Times New Roman" w:cs="Times New Roman"/>
          <w:sz w:val="24"/>
          <w:szCs w:val="24"/>
        </w:rPr>
        <w:t xml:space="preserve"> Analisis ini digunakan untuk mengkaji: pengaruh kesalahan dalam pembuatan skor indikator, pengaruh variasi pemberian skor akibat perbedaan penilaian oleh peneliti, stabilitas proses analisis MDS yang berulang-ulang, kesalahan pemasukan data/data hilang, tingginya nilai stress hasil analisis MDS (</w:t>
      </w:r>
      <w:r w:rsidR="004575B9" w:rsidRPr="0019376E">
        <w:rPr>
          <w:rFonts w:ascii="Times New Roman" w:hAnsi="Times New Roman" w:cs="Times New Roman"/>
          <w:sz w:val="24"/>
          <w:szCs w:val="24"/>
        </w:rPr>
        <w:t>Kavanagh</w:t>
      </w:r>
      <w:r w:rsidR="008F50F6" w:rsidRPr="0019376E">
        <w:rPr>
          <w:rFonts w:ascii="Times New Roman" w:hAnsi="Times New Roman" w:cs="Times New Roman"/>
          <w:sz w:val="24"/>
          <w:szCs w:val="24"/>
        </w:rPr>
        <w:t xml:space="preserve"> dan Pitcer 2004).</w:t>
      </w:r>
    </w:p>
    <w:p w:rsidR="00823DF4" w:rsidRDefault="00823DF4" w:rsidP="005626CC">
      <w:pPr>
        <w:spacing w:after="0" w:line="240" w:lineRule="auto"/>
        <w:jc w:val="both"/>
        <w:rPr>
          <w:rFonts w:ascii="Times New Roman" w:hAnsi="Times New Roman" w:cs="Times New Roman"/>
          <w:b/>
          <w:sz w:val="24"/>
          <w:szCs w:val="24"/>
          <w:lang w:val="id-ID"/>
        </w:rPr>
      </w:pPr>
    </w:p>
    <w:p w:rsidR="0019376E" w:rsidRDefault="0019376E" w:rsidP="0019376E">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 </w:t>
      </w:r>
      <w:r w:rsidR="00C74FBC" w:rsidRPr="0019376E">
        <w:rPr>
          <w:rFonts w:ascii="Times New Roman" w:hAnsi="Times New Roman" w:cs="Times New Roman"/>
          <w:b/>
          <w:sz w:val="24"/>
          <w:szCs w:val="24"/>
          <w:lang w:val="id-ID"/>
        </w:rPr>
        <w:t>Hasil dan Pembahasan</w:t>
      </w:r>
    </w:p>
    <w:p w:rsidR="00C74FBC" w:rsidRPr="0019376E" w:rsidRDefault="0019376E" w:rsidP="0019376E">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3.1. </w:t>
      </w:r>
      <w:r w:rsidR="00C74FBC" w:rsidRPr="0019376E">
        <w:rPr>
          <w:rFonts w:ascii="Times New Roman" w:hAnsi="Times New Roman" w:cs="Times New Roman"/>
          <w:b/>
          <w:sz w:val="24"/>
          <w:szCs w:val="24"/>
          <w:lang w:val="id-ID"/>
        </w:rPr>
        <w:t>Indeks Keberlanjutan Pengelolaan Hutan Mangrove</w:t>
      </w:r>
    </w:p>
    <w:p w:rsidR="00726CC5" w:rsidRDefault="00726CC5" w:rsidP="0019376E">
      <w:pPr>
        <w:spacing w:after="0" w:line="360" w:lineRule="auto"/>
        <w:ind w:firstLine="567"/>
        <w:jc w:val="both"/>
        <w:rPr>
          <w:rFonts w:ascii="Times New Roman" w:hAnsi="Times New Roman" w:cs="Times New Roman"/>
          <w:sz w:val="24"/>
          <w:szCs w:val="24"/>
        </w:rPr>
      </w:pPr>
      <w:r w:rsidRPr="00726CC5">
        <w:rPr>
          <w:rFonts w:ascii="Times New Roman" w:hAnsi="Times New Roman" w:cs="Times New Roman"/>
          <w:sz w:val="24"/>
          <w:szCs w:val="24"/>
          <w:lang w:val="id-ID"/>
        </w:rPr>
        <w:t xml:space="preserve">Berdasarkan hasil analisis MDS atribut dimensi ekologi maka disajikan pada Gambar 2. </w:t>
      </w:r>
      <w:r w:rsidRPr="00726CC5">
        <w:rPr>
          <w:rFonts w:ascii="Times New Roman" w:hAnsi="Times New Roman" w:cs="Times New Roman"/>
          <w:sz w:val="24"/>
          <w:szCs w:val="24"/>
        </w:rPr>
        <w:t xml:space="preserve">Menurut hasil pengolahan </w:t>
      </w:r>
      <w:r w:rsidRPr="00726CC5">
        <w:rPr>
          <w:rFonts w:ascii="Times New Roman" w:hAnsi="Times New Roman" w:cs="Times New Roman"/>
          <w:i/>
          <w:iCs/>
          <w:sz w:val="24"/>
          <w:szCs w:val="24"/>
        </w:rPr>
        <w:t>Multidimensional Scaling</w:t>
      </w:r>
      <w:r w:rsidRPr="00726CC5">
        <w:rPr>
          <w:rFonts w:ascii="Times New Roman" w:hAnsi="Times New Roman" w:cs="Times New Roman"/>
          <w:sz w:val="24"/>
          <w:szCs w:val="24"/>
        </w:rPr>
        <w:t>, nilai indeks keberlanjutan adalah sebesar</w:t>
      </w:r>
      <w:r>
        <w:rPr>
          <w:rFonts w:ascii="Times New Roman" w:hAnsi="Times New Roman" w:cs="Times New Roman"/>
          <w:sz w:val="24"/>
          <w:szCs w:val="24"/>
          <w:lang w:val="id-ID"/>
        </w:rPr>
        <w:t xml:space="preserve"> 70</w:t>
      </w:r>
      <w:proofErr w:type="gramStart"/>
      <w:r>
        <w:rPr>
          <w:rFonts w:ascii="Times New Roman" w:hAnsi="Times New Roman" w:cs="Times New Roman"/>
          <w:sz w:val="24"/>
          <w:szCs w:val="24"/>
          <w:lang w:val="id-ID"/>
        </w:rPr>
        <w:t>,17</w:t>
      </w:r>
      <w:proofErr w:type="gramEnd"/>
      <w:r>
        <w:rPr>
          <w:rFonts w:ascii="Times New Roman" w:hAnsi="Times New Roman" w:cs="Times New Roman"/>
          <w:sz w:val="24"/>
          <w:szCs w:val="24"/>
          <w:lang w:val="id-ID"/>
        </w:rPr>
        <w:t xml:space="preserve">. </w:t>
      </w:r>
      <w:proofErr w:type="gramStart"/>
      <w:r w:rsidRPr="00726CC5">
        <w:rPr>
          <w:rFonts w:ascii="Times New Roman" w:hAnsi="Times New Roman" w:cs="Times New Roman"/>
          <w:sz w:val="23"/>
          <w:szCs w:val="23"/>
        </w:rPr>
        <w:t xml:space="preserve">Nilai indeks tersebut menunjukkan bahwa kondisi dimensi ekologi berada pada status </w:t>
      </w:r>
      <w:r w:rsidR="004575B9">
        <w:rPr>
          <w:rFonts w:ascii="Times New Roman" w:hAnsi="Times New Roman" w:cs="Times New Roman"/>
          <w:sz w:val="23"/>
          <w:szCs w:val="23"/>
          <w:lang w:val="id-ID"/>
        </w:rPr>
        <w:t xml:space="preserve">cukup </w:t>
      </w:r>
      <w:r w:rsidRPr="00726CC5">
        <w:rPr>
          <w:rFonts w:ascii="Times New Roman" w:hAnsi="Times New Roman" w:cs="Times New Roman"/>
          <w:sz w:val="23"/>
          <w:szCs w:val="23"/>
        </w:rPr>
        <w:t>be</w:t>
      </w:r>
      <w:r w:rsidR="004575B9">
        <w:rPr>
          <w:rFonts w:ascii="Times New Roman" w:hAnsi="Times New Roman" w:cs="Times New Roman"/>
          <w:sz w:val="23"/>
          <w:szCs w:val="23"/>
        </w:rPr>
        <w:t xml:space="preserve">rkelanjutan karena pada posisi </w:t>
      </w:r>
      <w:r w:rsidRPr="00726CC5">
        <w:rPr>
          <w:rFonts w:ascii="Times New Roman" w:hAnsi="Times New Roman" w:cs="Times New Roman"/>
          <w:sz w:val="23"/>
          <w:szCs w:val="23"/>
        </w:rPr>
        <w:t>5</w:t>
      </w:r>
      <w:r w:rsidR="004575B9">
        <w:rPr>
          <w:rFonts w:ascii="Times New Roman" w:hAnsi="Times New Roman" w:cs="Times New Roman"/>
          <w:sz w:val="23"/>
          <w:szCs w:val="23"/>
          <w:lang w:val="id-ID"/>
        </w:rPr>
        <w:t>0</w:t>
      </w:r>
      <w:r w:rsidRPr="00726CC5">
        <w:rPr>
          <w:rFonts w:ascii="Times New Roman" w:hAnsi="Times New Roman" w:cs="Times New Roman"/>
          <w:sz w:val="23"/>
          <w:szCs w:val="23"/>
        </w:rPr>
        <w:t xml:space="preserve"> ≤ x ≤ </w:t>
      </w:r>
      <w:r w:rsidR="004575B9">
        <w:rPr>
          <w:rFonts w:ascii="Times New Roman" w:hAnsi="Times New Roman" w:cs="Times New Roman"/>
          <w:sz w:val="23"/>
          <w:szCs w:val="23"/>
          <w:lang w:val="id-ID"/>
        </w:rPr>
        <w:t>7</w:t>
      </w:r>
      <w:r w:rsidRPr="00726CC5">
        <w:rPr>
          <w:rFonts w:ascii="Times New Roman" w:hAnsi="Times New Roman" w:cs="Times New Roman"/>
          <w:sz w:val="23"/>
          <w:szCs w:val="23"/>
        </w:rPr>
        <w:t>5.</w:t>
      </w:r>
      <w:proofErr w:type="gramEnd"/>
      <w:r w:rsidRPr="00726CC5">
        <w:rPr>
          <w:rFonts w:ascii="Times New Roman" w:hAnsi="Times New Roman" w:cs="Times New Roman"/>
          <w:sz w:val="23"/>
          <w:szCs w:val="23"/>
        </w:rPr>
        <w:t xml:space="preserve"> Ini menunjukkan bahwa dimensi ekologi dan </w:t>
      </w:r>
      <w:proofErr w:type="gramStart"/>
      <w:r w:rsidR="004575B9">
        <w:rPr>
          <w:rFonts w:ascii="Times New Roman" w:hAnsi="Times New Roman" w:cs="Times New Roman"/>
          <w:sz w:val="23"/>
          <w:szCs w:val="23"/>
          <w:lang w:val="id-ID"/>
        </w:rPr>
        <w:t xml:space="preserve">9 </w:t>
      </w:r>
      <w:r w:rsidRPr="00726CC5">
        <w:rPr>
          <w:rFonts w:ascii="Times New Roman" w:hAnsi="Times New Roman" w:cs="Times New Roman"/>
          <w:sz w:val="23"/>
          <w:szCs w:val="23"/>
        </w:rPr>
        <w:t xml:space="preserve"> atribut</w:t>
      </w:r>
      <w:proofErr w:type="gramEnd"/>
      <w:r w:rsidRPr="00726CC5">
        <w:rPr>
          <w:rFonts w:ascii="Times New Roman" w:hAnsi="Times New Roman" w:cs="Times New Roman"/>
          <w:sz w:val="23"/>
          <w:szCs w:val="23"/>
        </w:rPr>
        <w:t xml:space="preserve"> yang ada di dalamnya </w:t>
      </w:r>
      <w:r w:rsidR="004575B9">
        <w:rPr>
          <w:rFonts w:ascii="Times New Roman" w:hAnsi="Times New Roman" w:cs="Times New Roman"/>
          <w:sz w:val="23"/>
          <w:szCs w:val="23"/>
          <w:lang w:val="id-ID"/>
        </w:rPr>
        <w:t>cukup</w:t>
      </w:r>
      <w:r w:rsidRPr="00726CC5">
        <w:rPr>
          <w:rFonts w:ascii="Times New Roman" w:hAnsi="Times New Roman" w:cs="Times New Roman"/>
          <w:sz w:val="23"/>
          <w:szCs w:val="23"/>
        </w:rPr>
        <w:t xml:space="preserve"> mendapat perhatian pada pengelolaan </w:t>
      </w:r>
      <w:r w:rsidR="004575B9">
        <w:rPr>
          <w:rFonts w:ascii="Times New Roman" w:hAnsi="Times New Roman" w:cs="Times New Roman"/>
          <w:sz w:val="23"/>
          <w:szCs w:val="23"/>
          <w:lang w:val="id-ID"/>
        </w:rPr>
        <w:t>hutan mangrove</w:t>
      </w:r>
      <w:r w:rsidRPr="00726CC5">
        <w:rPr>
          <w:rFonts w:ascii="Times New Roman" w:hAnsi="Times New Roman" w:cs="Times New Roman"/>
          <w:sz w:val="23"/>
          <w:szCs w:val="23"/>
        </w:rPr>
        <w:t>. Pada analisis tersebut, nilai stress sebesar 0.1</w:t>
      </w:r>
      <w:r w:rsidR="004575B9">
        <w:rPr>
          <w:rFonts w:ascii="Times New Roman" w:hAnsi="Times New Roman" w:cs="Times New Roman"/>
          <w:sz w:val="23"/>
          <w:szCs w:val="23"/>
          <w:lang w:val="id-ID"/>
        </w:rPr>
        <w:t>2</w:t>
      </w:r>
      <w:r w:rsidRPr="00726CC5">
        <w:rPr>
          <w:rFonts w:ascii="Times New Roman" w:hAnsi="Times New Roman" w:cs="Times New Roman"/>
          <w:sz w:val="23"/>
          <w:szCs w:val="23"/>
        </w:rPr>
        <w:t xml:space="preserve"> dan nilai koefisien determinasinya sebesar</w:t>
      </w:r>
      <w:r w:rsidR="004575B9">
        <w:rPr>
          <w:rFonts w:ascii="Times New Roman" w:hAnsi="Times New Roman" w:cs="Times New Roman"/>
          <w:sz w:val="23"/>
          <w:szCs w:val="23"/>
          <w:lang w:val="id-ID"/>
        </w:rPr>
        <w:t xml:space="preserve"> </w:t>
      </w:r>
      <w:r w:rsidR="004575B9">
        <w:rPr>
          <w:rFonts w:ascii="Times New Roman" w:hAnsi="Times New Roman" w:cs="Times New Roman"/>
          <w:sz w:val="20"/>
          <w:szCs w:val="20"/>
        </w:rPr>
        <w:t>0</w:t>
      </w:r>
      <w:proofErr w:type="gramStart"/>
      <w:r w:rsidR="004575B9">
        <w:rPr>
          <w:rFonts w:ascii="Times New Roman" w:hAnsi="Times New Roman" w:cs="Times New Roman"/>
          <w:sz w:val="20"/>
          <w:szCs w:val="20"/>
        </w:rPr>
        <w:t>,95</w:t>
      </w:r>
      <w:proofErr w:type="gramEnd"/>
      <w:r w:rsidR="004575B9">
        <w:rPr>
          <w:rFonts w:ascii="Times New Roman" w:hAnsi="Times New Roman" w:cs="Times New Roman"/>
          <w:sz w:val="20"/>
          <w:szCs w:val="20"/>
          <w:lang w:val="id-ID"/>
        </w:rPr>
        <w:t xml:space="preserve"> atau 95%. </w:t>
      </w:r>
      <w:r w:rsidR="004575B9" w:rsidRPr="004575B9">
        <w:rPr>
          <w:rFonts w:ascii="Times New Roman" w:hAnsi="Times New Roman" w:cs="Times New Roman"/>
          <w:sz w:val="24"/>
          <w:szCs w:val="24"/>
        </w:rPr>
        <w:t xml:space="preserve">Menurut Kavanagh dan Pitcher (2004), hasil analisis dianggap cukup akurat dan dapat dipertanggung- jawabkan secara ilmiah jika nilai stress lebih kecil dari 0.25 </w:t>
      </w:r>
      <w:r w:rsidR="004575B9" w:rsidRPr="004575B9">
        <w:rPr>
          <w:rFonts w:ascii="Times New Roman" w:hAnsi="Times New Roman" w:cs="Times New Roman"/>
          <w:sz w:val="24"/>
          <w:szCs w:val="24"/>
        </w:rPr>
        <w:lastRenderedPageBreak/>
        <w:t xml:space="preserve">dan nilai koefisien determinasi (R²) mendekati 1 atau mendekati 100%. </w:t>
      </w:r>
      <w:proofErr w:type="gramStart"/>
      <w:r w:rsidR="004575B9" w:rsidRPr="004575B9">
        <w:rPr>
          <w:rFonts w:ascii="Times New Roman" w:hAnsi="Times New Roman" w:cs="Times New Roman"/>
          <w:sz w:val="24"/>
          <w:szCs w:val="24"/>
        </w:rPr>
        <w:t>Maka dapat disimpulkan bahwa analisis indeks keberlanjutan akurat dan dapat dipertanggungjawabkan.</w:t>
      </w:r>
      <w:proofErr w:type="gramEnd"/>
    </w:p>
    <w:p w:rsidR="0019376E" w:rsidRDefault="0019376E" w:rsidP="0019376E">
      <w:pPr>
        <w:spacing w:after="0" w:line="360" w:lineRule="auto"/>
        <w:ind w:firstLine="567"/>
        <w:jc w:val="both"/>
        <w:rPr>
          <w:rFonts w:ascii="Times New Roman" w:hAnsi="Times New Roman" w:cs="Times New Roman"/>
          <w:sz w:val="24"/>
          <w:szCs w:val="24"/>
        </w:rPr>
      </w:pPr>
    </w:p>
    <w:p w:rsidR="008011D8" w:rsidRPr="00C74FBC" w:rsidRDefault="0019376E" w:rsidP="0019376E">
      <w:pPr>
        <w:spacing w:after="0" w:line="240" w:lineRule="auto"/>
        <w:ind w:firstLine="567"/>
        <w:jc w:val="both"/>
        <w:rPr>
          <w:rFonts w:ascii="Times New Roman" w:hAnsi="Times New Roman" w:cs="Times New Roman"/>
          <w:bCs/>
          <w:iCs/>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1F3F8A97" wp14:editId="63B47A27">
                <wp:simplePos x="0" y="0"/>
                <wp:positionH relativeFrom="margin">
                  <wp:posOffset>0</wp:posOffset>
                </wp:positionH>
                <wp:positionV relativeFrom="paragraph">
                  <wp:posOffset>-191135</wp:posOffset>
                </wp:positionV>
                <wp:extent cx="5748655" cy="8255"/>
                <wp:effectExtent l="0" t="0" r="2349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104A48"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05pt" to="45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" strokecolor="black [3213]" strokeweight="1pt">
                <o:lock v:ext="edit" shapetype="f"/>
                <w10:wrap anchorx="margin"/>
              </v:line>
            </w:pict>
          </mc:Fallback>
        </mc:AlternateContent>
      </w:r>
      <w:r w:rsidR="008E34FF">
        <w:rPr>
          <w:noProof/>
        </w:rPr>
        <w:drawing>
          <wp:anchor distT="0" distB="0" distL="114300" distR="114300" simplePos="0" relativeHeight="251662336" behindDoc="0" locked="0" layoutInCell="1" allowOverlap="1" wp14:anchorId="164E9886" wp14:editId="603E1D4D">
            <wp:simplePos x="0" y="0"/>
            <wp:positionH relativeFrom="column">
              <wp:posOffset>24766</wp:posOffset>
            </wp:positionH>
            <wp:positionV relativeFrom="paragraph">
              <wp:posOffset>276225</wp:posOffset>
            </wp:positionV>
            <wp:extent cx="5334000" cy="454342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C74FBC" w:rsidRPr="00C74FBC" w:rsidRDefault="008011D8" w:rsidP="00C74FBC">
      <w:pPr>
        <w:pStyle w:val="ListParagraph"/>
        <w:widowControl w:val="0"/>
        <w:numPr>
          <w:ilvl w:val="0"/>
          <w:numId w:val="1"/>
        </w:numPr>
        <w:autoSpaceDE w:val="0"/>
        <w:autoSpaceDN w:val="0"/>
        <w:adjustRightInd w:val="0"/>
        <w:spacing w:after="0" w:line="240" w:lineRule="auto"/>
        <w:jc w:val="both"/>
        <w:rPr>
          <w:rFonts w:ascii="Times New Roman" w:hAnsi="Times New Roman" w:cs="Times New Roman"/>
          <w:sz w:val="8"/>
          <w:szCs w:val="20"/>
        </w:rPr>
      </w:pPr>
      <w:r>
        <w:rPr>
          <w:rFonts w:ascii="Times New Roman" w:hAnsi="Times New Roman" w:cs="Times New Roman"/>
          <w:sz w:val="8"/>
          <w:szCs w:val="20"/>
          <w:lang w:val="id-ID"/>
        </w:rPr>
        <w:t>\</w:t>
      </w: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8E34FF" w:rsidRDefault="008E34FF" w:rsidP="008011D8">
      <w:pPr>
        <w:widowControl w:val="0"/>
        <w:autoSpaceDE w:val="0"/>
        <w:autoSpaceDN w:val="0"/>
        <w:adjustRightInd w:val="0"/>
        <w:spacing w:after="0" w:line="240" w:lineRule="auto"/>
        <w:ind w:left="568"/>
        <w:jc w:val="both"/>
        <w:rPr>
          <w:rFonts w:ascii="Times New Roman" w:hAnsi="Times New Roman" w:cs="Times New Roman"/>
          <w:sz w:val="24"/>
          <w:szCs w:val="24"/>
        </w:rPr>
      </w:pPr>
    </w:p>
    <w:p w:rsidR="00C74FBC" w:rsidRPr="008011D8" w:rsidRDefault="00C74FBC" w:rsidP="0019376E">
      <w:pPr>
        <w:widowControl w:val="0"/>
        <w:autoSpaceDE w:val="0"/>
        <w:autoSpaceDN w:val="0"/>
        <w:adjustRightInd w:val="0"/>
        <w:spacing w:after="0" w:line="240" w:lineRule="auto"/>
        <w:ind w:left="1440" w:hanging="1298"/>
        <w:jc w:val="center"/>
        <w:rPr>
          <w:rFonts w:ascii="Times New Roman" w:hAnsi="Times New Roman" w:cs="Times New Roman"/>
          <w:sz w:val="24"/>
          <w:szCs w:val="24"/>
        </w:rPr>
      </w:pPr>
      <w:proofErr w:type="gramStart"/>
      <w:r w:rsidRPr="008011D8">
        <w:rPr>
          <w:rFonts w:ascii="Times New Roman" w:hAnsi="Times New Roman" w:cs="Times New Roman"/>
          <w:sz w:val="24"/>
          <w:szCs w:val="24"/>
        </w:rPr>
        <w:t xml:space="preserve">Gambar </w:t>
      </w:r>
      <w:r w:rsidR="0019376E">
        <w:rPr>
          <w:rFonts w:ascii="Times New Roman" w:hAnsi="Times New Roman" w:cs="Times New Roman"/>
          <w:sz w:val="24"/>
          <w:szCs w:val="24"/>
          <w:lang w:val="id-ID"/>
        </w:rPr>
        <w:t>2</w:t>
      </w:r>
      <w:r w:rsidRPr="008011D8">
        <w:rPr>
          <w:rFonts w:ascii="Times New Roman" w:hAnsi="Times New Roman" w:cs="Times New Roman"/>
          <w:sz w:val="24"/>
          <w:szCs w:val="24"/>
        </w:rPr>
        <w:t>.</w:t>
      </w:r>
      <w:proofErr w:type="gramEnd"/>
      <w:r w:rsidRPr="008011D8">
        <w:rPr>
          <w:rFonts w:ascii="Times New Roman" w:hAnsi="Times New Roman" w:cs="Times New Roman"/>
          <w:sz w:val="24"/>
          <w:szCs w:val="24"/>
        </w:rPr>
        <w:t xml:space="preserve"> </w:t>
      </w:r>
      <w:r w:rsidR="008E34FF">
        <w:rPr>
          <w:rFonts w:ascii="Times New Roman" w:hAnsi="Times New Roman" w:cs="Times New Roman"/>
          <w:sz w:val="24"/>
          <w:szCs w:val="24"/>
          <w:lang w:val="id-ID"/>
        </w:rPr>
        <w:t>Posisi</w:t>
      </w:r>
      <w:r w:rsidRPr="008011D8">
        <w:rPr>
          <w:rFonts w:ascii="Times New Roman" w:hAnsi="Times New Roman" w:cs="Times New Roman"/>
          <w:sz w:val="24"/>
          <w:szCs w:val="24"/>
        </w:rPr>
        <w:t xml:space="preserve"> </w:t>
      </w:r>
      <w:r w:rsidR="008E34FF" w:rsidRPr="008011D8">
        <w:rPr>
          <w:rFonts w:ascii="Times New Roman" w:hAnsi="Times New Roman" w:cs="Times New Roman"/>
          <w:sz w:val="24"/>
          <w:szCs w:val="24"/>
        </w:rPr>
        <w:t xml:space="preserve">Indeks </w:t>
      </w:r>
      <w:r w:rsidR="008E34FF">
        <w:rPr>
          <w:rFonts w:ascii="Times New Roman" w:hAnsi="Times New Roman" w:cs="Times New Roman"/>
          <w:sz w:val="24"/>
          <w:szCs w:val="24"/>
          <w:lang w:val="id-ID"/>
        </w:rPr>
        <w:t>Keberlanjutan Pengelolaan Hutan Mangrove pada</w:t>
      </w:r>
      <w:r w:rsidRPr="008011D8">
        <w:rPr>
          <w:rFonts w:ascii="Times New Roman" w:hAnsi="Times New Roman" w:cs="Times New Roman"/>
          <w:sz w:val="24"/>
          <w:szCs w:val="24"/>
        </w:rPr>
        <w:t xml:space="preserve"> </w:t>
      </w:r>
      <w:r w:rsidR="008E34FF" w:rsidRPr="008011D8">
        <w:rPr>
          <w:rFonts w:ascii="Times New Roman" w:hAnsi="Times New Roman" w:cs="Times New Roman"/>
          <w:sz w:val="24"/>
          <w:szCs w:val="24"/>
        </w:rPr>
        <w:t>Dimensi Ekologi</w:t>
      </w:r>
    </w:p>
    <w:p w:rsidR="008011D8" w:rsidRPr="00C74FBC" w:rsidRDefault="008011D8" w:rsidP="008011D8">
      <w:pPr>
        <w:pStyle w:val="ListParagraph"/>
        <w:widowControl w:val="0"/>
        <w:autoSpaceDE w:val="0"/>
        <w:autoSpaceDN w:val="0"/>
        <w:adjustRightInd w:val="0"/>
        <w:spacing w:after="0" w:line="240" w:lineRule="auto"/>
        <w:ind w:left="928"/>
        <w:jc w:val="both"/>
        <w:rPr>
          <w:rFonts w:ascii="Times New Roman" w:hAnsi="Times New Roman" w:cs="Times New Roman"/>
          <w:sz w:val="24"/>
          <w:szCs w:val="24"/>
        </w:rPr>
      </w:pPr>
    </w:p>
    <w:p w:rsidR="004575B9" w:rsidRDefault="004575B9" w:rsidP="004575B9">
      <w:pPr>
        <w:spacing w:after="0" w:line="360" w:lineRule="auto"/>
        <w:ind w:firstLine="567"/>
        <w:jc w:val="both"/>
        <w:outlineLvl w:val="0"/>
        <w:rPr>
          <w:rFonts w:ascii="Times New Roman" w:hAnsi="Times New Roman" w:cs="Times New Roman"/>
          <w:spacing w:val="3"/>
          <w:sz w:val="24"/>
          <w:szCs w:val="24"/>
        </w:rPr>
      </w:pPr>
      <w:r>
        <w:rPr>
          <w:rFonts w:ascii="Times New Roman" w:hAnsi="Times New Roman" w:cs="Times New Roman"/>
          <w:sz w:val="24"/>
          <w:szCs w:val="24"/>
          <w:lang w:val="id-ID"/>
        </w:rPr>
        <w:t xml:space="preserve">Indeks keberlanjutan yang menunjukkan cukup bekerlanjutan </w:t>
      </w:r>
      <w:r w:rsidRPr="00B81E75">
        <w:rPr>
          <w:rFonts w:ascii="Times New Roman" w:hAnsi="Times New Roman" w:cs="Times New Roman"/>
          <w:sz w:val="24"/>
          <w:szCs w:val="24"/>
        </w:rPr>
        <w:t>kare</w:t>
      </w:r>
      <w:r w:rsidRPr="00B81E75">
        <w:rPr>
          <w:rFonts w:ascii="Times New Roman" w:hAnsi="Times New Roman" w:cs="Times New Roman"/>
          <w:spacing w:val="-5"/>
          <w:sz w:val="24"/>
          <w:szCs w:val="24"/>
        </w:rPr>
        <w:t>n</w:t>
      </w:r>
      <w:r w:rsidRPr="00B81E75">
        <w:rPr>
          <w:rFonts w:ascii="Times New Roman" w:hAnsi="Times New Roman" w:cs="Times New Roman"/>
          <w:sz w:val="24"/>
          <w:szCs w:val="24"/>
        </w:rPr>
        <w:t>a  hutan mangrove</w:t>
      </w:r>
      <w:r>
        <w:rPr>
          <w:rFonts w:ascii="Times New Roman" w:hAnsi="Times New Roman" w:cs="Times New Roman"/>
          <w:sz w:val="24"/>
          <w:szCs w:val="24"/>
          <w:lang w:val="id-ID"/>
        </w:rPr>
        <w:t xml:space="preserve"> </w:t>
      </w:r>
      <w:r w:rsidRPr="00B81E75">
        <w:rPr>
          <w:rFonts w:ascii="Times New Roman" w:hAnsi="Times New Roman" w:cs="Times New Roman"/>
          <w:spacing w:val="3"/>
          <w:sz w:val="24"/>
          <w:szCs w:val="24"/>
        </w:rPr>
        <w:t>di Kabupaten Aceh Barat untuk tata ruang belum sesuai sebagaimana halnya yang ditetapkan dal</w:t>
      </w:r>
      <w:r w:rsidR="000B3F93">
        <w:rPr>
          <w:rFonts w:ascii="Times New Roman" w:hAnsi="Times New Roman" w:cs="Times New Roman"/>
          <w:spacing w:val="3"/>
          <w:sz w:val="24"/>
          <w:szCs w:val="24"/>
          <w:lang w:val="id-ID"/>
        </w:rPr>
        <w:t>a</w:t>
      </w:r>
      <w:r w:rsidRPr="00B81E75">
        <w:rPr>
          <w:rFonts w:ascii="Times New Roman" w:hAnsi="Times New Roman" w:cs="Times New Roman"/>
          <w:spacing w:val="3"/>
          <w:sz w:val="24"/>
          <w:szCs w:val="24"/>
        </w:rPr>
        <w:t xml:space="preserve">m Undang-undang No. </w:t>
      </w:r>
      <w:proofErr w:type="gramStart"/>
      <w:r w:rsidRPr="00B81E75">
        <w:rPr>
          <w:rFonts w:ascii="Times New Roman" w:hAnsi="Times New Roman" w:cs="Times New Roman"/>
          <w:spacing w:val="3"/>
          <w:sz w:val="24"/>
          <w:szCs w:val="24"/>
        </w:rPr>
        <w:t>26 Tahun 2007 Tentang Penataan Ruang serta hal ini belum ditetapkan dalam Qanun Kabupaten Aceh Barat.</w:t>
      </w:r>
      <w:proofErr w:type="gramEnd"/>
      <w:r w:rsidRPr="00B81E75">
        <w:rPr>
          <w:rFonts w:ascii="Times New Roman" w:hAnsi="Times New Roman" w:cs="Times New Roman"/>
          <w:spacing w:val="3"/>
          <w:sz w:val="24"/>
          <w:szCs w:val="24"/>
        </w:rPr>
        <w:t xml:space="preserve"> </w:t>
      </w:r>
      <w:proofErr w:type="gramStart"/>
      <w:r w:rsidR="000B3F93" w:rsidRPr="00B81E75">
        <w:rPr>
          <w:rFonts w:ascii="Times New Roman" w:hAnsi="Times New Roman" w:cs="Times New Roman"/>
          <w:spacing w:val="3"/>
          <w:sz w:val="24"/>
          <w:szCs w:val="24"/>
        </w:rPr>
        <w:t xml:space="preserve">Dilihat </w:t>
      </w:r>
      <w:r w:rsidRPr="00B81E75">
        <w:rPr>
          <w:rFonts w:ascii="Times New Roman" w:hAnsi="Times New Roman" w:cs="Times New Roman"/>
          <w:spacing w:val="3"/>
          <w:sz w:val="24"/>
          <w:szCs w:val="24"/>
        </w:rPr>
        <w:t>dari kondisi perairan masih menunjang keberlangsungan hutan mangrove tersebut.</w:t>
      </w:r>
      <w:proofErr w:type="gramEnd"/>
    </w:p>
    <w:p w:rsidR="00C74FBC" w:rsidRDefault="004575B9" w:rsidP="0019376E">
      <w:pPr>
        <w:widowControl w:val="0"/>
        <w:autoSpaceDE w:val="0"/>
        <w:autoSpaceDN w:val="0"/>
        <w:adjustRightInd w:val="0"/>
        <w:spacing w:after="0" w:line="360" w:lineRule="auto"/>
        <w:ind w:firstLine="567"/>
        <w:jc w:val="both"/>
        <w:rPr>
          <w:rFonts w:ascii="Times New Roman" w:hAnsi="Times New Roman" w:cs="Times New Roman"/>
          <w:spacing w:val="6"/>
          <w:sz w:val="24"/>
          <w:szCs w:val="24"/>
        </w:rPr>
      </w:pPr>
      <w:r w:rsidRPr="00B81E75">
        <w:rPr>
          <w:rFonts w:ascii="Times New Roman" w:hAnsi="Times New Roman" w:cs="Times New Roman"/>
          <w:spacing w:val="3"/>
          <w:sz w:val="24"/>
          <w:szCs w:val="24"/>
        </w:rPr>
        <w:t xml:space="preserve">Sumberdaya hutan mangrove masih sangat baik di perairan Aceh Barat sehingga pemanfaatan untuk hutan mangrove sangat menguntungkan nelayan lokal.Pengelolaan hutan mangrove sangat bergantung pada ekologis perairan dimana ekologis perairan masih sangat mendukung untuk kehidupan </w:t>
      </w:r>
      <w:r w:rsidR="000B3F93">
        <w:rPr>
          <w:rFonts w:ascii="Times New Roman" w:hAnsi="Times New Roman" w:cs="Times New Roman"/>
          <w:spacing w:val="3"/>
          <w:sz w:val="24"/>
          <w:szCs w:val="24"/>
          <w:lang w:val="id-ID"/>
        </w:rPr>
        <w:t>ekosistem</w:t>
      </w:r>
      <w:r w:rsidRPr="00B81E75">
        <w:rPr>
          <w:rFonts w:ascii="Times New Roman" w:hAnsi="Times New Roman" w:cs="Times New Roman"/>
          <w:spacing w:val="3"/>
          <w:sz w:val="24"/>
          <w:szCs w:val="24"/>
        </w:rPr>
        <w:t xml:space="preserve"> mangrove.</w:t>
      </w:r>
      <w:r w:rsidR="00C74FBC" w:rsidRPr="008011D8">
        <w:rPr>
          <w:rFonts w:ascii="Times New Roman" w:hAnsi="Times New Roman" w:cs="Times New Roman"/>
          <w:spacing w:val="6"/>
          <w:sz w:val="24"/>
          <w:szCs w:val="24"/>
        </w:rPr>
        <w:t xml:space="preserve">Agar nilai indeks dimensi dimasa yang </w:t>
      </w:r>
      <w:proofErr w:type="gramStart"/>
      <w:r w:rsidR="00C74FBC" w:rsidRPr="008011D8">
        <w:rPr>
          <w:rFonts w:ascii="Times New Roman" w:hAnsi="Times New Roman" w:cs="Times New Roman"/>
          <w:spacing w:val="6"/>
          <w:sz w:val="24"/>
          <w:szCs w:val="24"/>
        </w:rPr>
        <w:t>akan</w:t>
      </w:r>
      <w:proofErr w:type="gramEnd"/>
      <w:r w:rsidR="00C74FBC" w:rsidRPr="008011D8">
        <w:rPr>
          <w:rFonts w:ascii="Times New Roman" w:hAnsi="Times New Roman" w:cs="Times New Roman"/>
          <w:spacing w:val="6"/>
          <w:sz w:val="24"/>
          <w:szCs w:val="24"/>
        </w:rPr>
        <w:t xml:space="preserve"> datang dapat ditingkatkan dengan cara pemeliharaan dan konservasi hutan mangrove terhadap nilai indeks dimensi tersebut.</w:t>
      </w:r>
    </w:p>
    <w:p w:rsidR="000B3F93" w:rsidRPr="000B3F93" w:rsidRDefault="000B3F93" w:rsidP="0019376E">
      <w:pPr>
        <w:widowControl w:val="0"/>
        <w:autoSpaceDE w:val="0"/>
        <w:autoSpaceDN w:val="0"/>
        <w:adjustRightInd w:val="0"/>
        <w:spacing w:after="0" w:line="360" w:lineRule="auto"/>
        <w:ind w:firstLine="567"/>
        <w:jc w:val="both"/>
        <w:rPr>
          <w:rFonts w:ascii="Times New Roman" w:hAnsi="Times New Roman" w:cs="Times New Roman"/>
          <w:spacing w:val="3"/>
          <w:sz w:val="24"/>
          <w:szCs w:val="24"/>
        </w:rPr>
      </w:pPr>
      <w:r w:rsidRPr="000B3F93">
        <w:rPr>
          <w:rFonts w:ascii="Times New Roman" w:hAnsi="Times New Roman" w:cs="Times New Roman"/>
          <w:sz w:val="24"/>
          <w:szCs w:val="24"/>
        </w:rPr>
        <w:lastRenderedPageBreak/>
        <w:t xml:space="preserve">Berdasarkan analisis </w:t>
      </w:r>
      <w:r w:rsidRPr="000B3F93">
        <w:rPr>
          <w:rFonts w:ascii="Times New Roman" w:hAnsi="Times New Roman" w:cs="Times New Roman"/>
          <w:i/>
          <w:iCs/>
          <w:sz w:val="24"/>
          <w:szCs w:val="24"/>
        </w:rPr>
        <w:t xml:space="preserve">leverage </w:t>
      </w:r>
      <w:r w:rsidRPr="000B3F93">
        <w:rPr>
          <w:rFonts w:ascii="Times New Roman" w:hAnsi="Times New Roman" w:cs="Times New Roman"/>
          <w:sz w:val="24"/>
          <w:szCs w:val="24"/>
        </w:rPr>
        <w:t xml:space="preserve">dan perhitungan </w:t>
      </w:r>
      <w:proofErr w:type="gramStart"/>
      <w:r w:rsidRPr="000B3F93">
        <w:rPr>
          <w:rFonts w:ascii="Times New Roman" w:hAnsi="Times New Roman" w:cs="Times New Roman"/>
          <w:i/>
          <w:iCs/>
          <w:sz w:val="24"/>
          <w:szCs w:val="24"/>
        </w:rPr>
        <w:t>pareto</w:t>
      </w:r>
      <w:proofErr w:type="gramEnd"/>
      <w:r w:rsidRPr="000B3F93">
        <w:rPr>
          <w:rFonts w:ascii="Times New Roman" w:hAnsi="Times New Roman" w:cs="Times New Roman"/>
          <w:sz w:val="24"/>
          <w:szCs w:val="24"/>
        </w:rPr>
        <w:t>, perbandingan 70% - 30</w:t>
      </w:r>
      <w:r>
        <w:rPr>
          <w:rFonts w:ascii="Times New Roman" w:hAnsi="Times New Roman" w:cs="Times New Roman"/>
          <w:sz w:val="24"/>
          <w:szCs w:val="24"/>
        </w:rPr>
        <w:t>% (Kusbimanto, 2013) terhadap 9</w:t>
      </w:r>
      <w:r w:rsidRPr="000B3F93">
        <w:rPr>
          <w:rFonts w:ascii="Times New Roman" w:hAnsi="Times New Roman" w:cs="Times New Roman"/>
          <w:sz w:val="24"/>
          <w:szCs w:val="24"/>
        </w:rPr>
        <w:t xml:space="preserve"> atribut diperoleh data yang disajikan pada Gambar 3.</w:t>
      </w:r>
      <w:r w:rsidR="0027077C">
        <w:rPr>
          <w:rFonts w:ascii="Times New Roman" w:hAnsi="Times New Roman" w:cs="Times New Roman"/>
          <w:sz w:val="24"/>
          <w:szCs w:val="24"/>
          <w:lang w:val="id-ID"/>
        </w:rPr>
        <w:t xml:space="preserve"> </w:t>
      </w: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A105A4"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22434E42" wp14:editId="0B1E0056">
                <wp:simplePos x="0" y="0"/>
                <wp:positionH relativeFrom="margin">
                  <wp:posOffset>0</wp:posOffset>
                </wp:positionH>
                <wp:positionV relativeFrom="paragraph">
                  <wp:posOffset>-181610</wp:posOffset>
                </wp:positionV>
                <wp:extent cx="5748655" cy="8255"/>
                <wp:effectExtent l="0" t="0" r="23495" b="2984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010B7C5" id="Straight Connector 16"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3pt" to="452.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" strokecolor="black [3213]" strokeweight="1pt">
                <o:lock v:ext="edit" shapetype="f"/>
                <w10:wrap anchorx="margin"/>
              </v:line>
            </w:pict>
          </mc:Fallback>
        </mc:AlternateContent>
      </w:r>
      <w:r w:rsidR="00C74FBC">
        <w:rPr>
          <w:noProof/>
        </w:rPr>
        <mc:AlternateContent>
          <mc:Choice Requires="wps">
            <w:drawing>
              <wp:anchor distT="0" distB="0" distL="114300" distR="114300" simplePos="0" relativeHeight="251661312" behindDoc="0" locked="0" layoutInCell="1" allowOverlap="1" wp14:anchorId="2C5D3347" wp14:editId="0E84F679">
                <wp:simplePos x="0" y="0"/>
                <wp:positionH relativeFrom="margin">
                  <wp:align>center</wp:align>
                </wp:positionH>
                <wp:positionV relativeFrom="paragraph">
                  <wp:posOffset>13335</wp:posOffset>
                </wp:positionV>
                <wp:extent cx="4972050" cy="4208145"/>
                <wp:effectExtent l="0" t="0" r="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0" cy="4208145"/>
                        </a:xfrm>
                        <a:prstGeom prst="rect">
                          <a:avLst/>
                        </a:prstGeom>
                        <a:solidFill>
                          <a:srgbClr val="FFFFFF"/>
                        </a:solidFill>
                        <a:ln w="9525">
                          <a:noFill/>
                          <a:miter lim="800000"/>
                          <a:headEnd/>
                          <a:tailEnd/>
                        </a:ln>
                      </wps:spPr>
                      <wps:txbx>
                        <w:txbxContent>
                          <w:p w:rsidR="00C74FBC" w:rsidRDefault="00C74FBC" w:rsidP="00C74FBC">
                            <w:r w:rsidRPr="00EC33CC">
                              <w:rPr>
                                <w:noProof/>
                              </w:rPr>
                              <w:drawing>
                                <wp:inline distT="0" distB="0" distL="0" distR="0" wp14:anchorId="4F08A8A6" wp14:editId="1A3AD0FB">
                                  <wp:extent cx="4779645" cy="4038600"/>
                                  <wp:effectExtent l="0" t="0" r="190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5D3347" id="Rectangle 17" o:spid="_x0000_s1032" style="position:absolute;left:0;text-align:left;margin-left:0;margin-top:1.05pt;width:391.5pt;height:33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" stroked="f">
                <v:textbox>
                  <w:txbxContent>
                    <w:p w:rsidR="00C74FBC" w:rsidRDefault="00C74FBC" w:rsidP="00C74FBC">
                      <w:r w:rsidRPr="00EC33CC">
                        <w:rPr>
                          <w:noProof/>
                          <w:lang w:val="en-MY" w:eastAsia="en-MY"/>
                        </w:rPr>
                        <w:drawing>
                          <wp:inline distT="0" distB="0" distL="0" distR="0" wp14:anchorId="4F08A8A6" wp14:editId="1A3AD0FB">
                            <wp:extent cx="4779645" cy="4038600"/>
                            <wp:effectExtent l="0" t="0" r="190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wrap anchorx="margin"/>
              </v:rect>
            </w:pict>
          </mc:Fallback>
        </mc:AlternateContent>
      </w: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P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Pr="00C74FBC" w:rsidRDefault="00C74FBC" w:rsidP="00C74FBC">
      <w:pPr>
        <w:widowControl w:val="0"/>
        <w:autoSpaceDE w:val="0"/>
        <w:autoSpaceDN w:val="0"/>
        <w:adjustRightInd w:val="0"/>
        <w:spacing w:after="0" w:line="240" w:lineRule="auto"/>
        <w:ind w:left="568"/>
        <w:jc w:val="both"/>
        <w:rPr>
          <w:rFonts w:ascii="Times New Roman" w:hAnsi="Times New Roman" w:cs="Times New Roman"/>
          <w:spacing w:val="6"/>
          <w:sz w:val="24"/>
          <w:szCs w:val="24"/>
        </w:rPr>
      </w:pPr>
    </w:p>
    <w:p w:rsidR="00C74FBC" w:rsidRP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P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P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Pr="00C74FBC" w:rsidRDefault="00C74FBC" w:rsidP="00C74FBC">
      <w:pPr>
        <w:pStyle w:val="ListParagraph"/>
        <w:widowControl w:val="0"/>
        <w:autoSpaceDE w:val="0"/>
        <w:autoSpaceDN w:val="0"/>
        <w:adjustRightInd w:val="0"/>
        <w:spacing w:after="0" w:line="240" w:lineRule="auto"/>
        <w:jc w:val="both"/>
        <w:rPr>
          <w:rFonts w:ascii="Times New Roman" w:hAnsi="Times New Roman" w:cs="Times New Roman"/>
          <w:spacing w:val="6"/>
          <w:sz w:val="24"/>
          <w:szCs w:val="24"/>
        </w:rPr>
      </w:pPr>
    </w:p>
    <w:p w:rsidR="00C74FBC" w:rsidRPr="00C74FBC" w:rsidRDefault="00C74FBC" w:rsidP="00C74FBC">
      <w:pPr>
        <w:widowControl w:val="0"/>
        <w:autoSpaceDE w:val="0"/>
        <w:autoSpaceDN w:val="0"/>
        <w:adjustRightInd w:val="0"/>
        <w:spacing w:after="0" w:line="240" w:lineRule="auto"/>
        <w:ind w:left="56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Pr="00C74FBC" w:rsidRDefault="00C74FBC" w:rsidP="00C74FBC">
      <w:pPr>
        <w:pStyle w:val="ListParagraph"/>
        <w:widowControl w:val="0"/>
        <w:autoSpaceDE w:val="0"/>
        <w:autoSpaceDN w:val="0"/>
        <w:adjustRightInd w:val="0"/>
        <w:spacing w:after="0" w:line="240" w:lineRule="auto"/>
        <w:ind w:left="928"/>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Pr="00C74FBC" w:rsidRDefault="00C74FBC" w:rsidP="00C74FBC">
      <w:pPr>
        <w:widowControl w:val="0"/>
        <w:autoSpaceDE w:val="0"/>
        <w:autoSpaceDN w:val="0"/>
        <w:adjustRightInd w:val="0"/>
        <w:spacing w:after="0" w:line="240" w:lineRule="auto"/>
        <w:ind w:left="360"/>
        <w:jc w:val="both"/>
        <w:rPr>
          <w:rFonts w:ascii="Times New Roman" w:hAnsi="Times New Roman" w:cs="Times New Roman"/>
          <w:spacing w:val="6"/>
          <w:sz w:val="24"/>
          <w:szCs w:val="24"/>
        </w:rPr>
      </w:pPr>
    </w:p>
    <w:p w:rsidR="00C74FBC" w:rsidRPr="000B3F93" w:rsidRDefault="000B3F93" w:rsidP="0019376E">
      <w:pPr>
        <w:widowControl w:val="0"/>
        <w:autoSpaceDE w:val="0"/>
        <w:autoSpaceDN w:val="0"/>
        <w:adjustRightInd w:val="0"/>
        <w:spacing w:after="0" w:line="240" w:lineRule="auto"/>
        <w:ind w:left="360"/>
        <w:jc w:val="center"/>
        <w:rPr>
          <w:rFonts w:ascii="Times New Roman" w:hAnsi="Times New Roman" w:cs="Times New Roman"/>
          <w:spacing w:val="6"/>
          <w:sz w:val="24"/>
          <w:szCs w:val="24"/>
          <w:lang w:val="id-ID"/>
        </w:rPr>
      </w:pPr>
      <w:proofErr w:type="gramStart"/>
      <w:r>
        <w:rPr>
          <w:rFonts w:ascii="Times New Roman" w:hAnsi="Times New Roman" w:cs="Times New Roman"/>
          <w:spacing w:val="6"/>
          <w:sz w:val="24"/>
          <w:szCs w:val="24"/>
        </w:rPr>
        <w:t>Gambar 3</w:t>
      </w:r>
      <w:r w:rsidR="00C74FBC" w:rsidRPr="00C74FBC">
        <w:rPr>
          <w:rFonts w:ascii="Times New Roman" w:hAnsi="Times New Roman" w:cs="Times New Roman"/>
          <w:spacing w:val="6"/>
          <w:sz w:val="24"/>
          <w:szCs w:val="24"/>
        </w:rPr>
        <w:t>.</w:t>
      </w:r>
      <w:proofErr w:type="gramEnd"/>
      <w:r w:rsidR="00C74FBC" w:rsidRPr="00C74FBC">
        <w:rPr>
          <w:rFonts w:ascii="Times New Roman" w:hAnsi="Times New Roman" w:cs="Times New Roman"/>
          <w:spacing w:val="6"/>
          <w:sz w:val="24"/>
          <w:szCs w:val="24"/>
        </w:rPr>
        <w:t xml:space="preserve"> </w:t>
      </w:r>
      <w:r>
        <w:rPr>
          <w:rFonts w:ascii="Times New Roman" w:hAnsi="Times New Roman" w:cs="Times New Roman"/>
          <w:spacing w:val="6"/>
          <w:sz w:val="24"/>
          <w:szCs w:val="24"/>
          <w:lang w:val="id-ID"/>
        </w:rPr>
        <w:t>Analisis Leverage dimensi ekologi</w:t>
      </w:r>
    </w:p>
    <w:p w:rsidR="0027077C" w:rsidRDefault="0027077C" w:rsidP="005626CC">
      <w:pPr>
        <w:widowControl w:val="0"/>
        <w:autoSpaceDE w:val="0"/>
        <w:autoSpaceDN w:val="0"/>
        <w:adjustRightInd w:val="0"/>
        <w:spacing w:after="0" w:line="240" w:lineRule="auto"/>
        <w:ind w:firstLine="360"/>
        <w:jc w:val="both"/>
        <w:rPr>
          <w:rFonts w:ascii="Times New Roman" w:hAnsi="Times New Roman" w:cs="Times New Roman"/>
          <w:spacing w:val="6"/>
          <w:sz w:val="24"/>
          <w:szCs w:val="24"/>
        </w:rPr>
      </w:pPr>
    </w:p>
    <w:p w:rsidR="00C74FBC" w:rsidRPr="00C74FBC" w:rsidRDefault="00C74FBC" w:rsidP="0019376E">
      <w:pPr>
        <w:widowControl w:val="0"/>
        <w:autoSpaceDE w:val="0"/>
        <w:autoSpaceDN w:val="0"/>
        <w:adjustRightInd w:val="0"/>
        <w:spacing w:after="0" w:line="360" w:lineRule="auto"/>
        <w:ind w:firstLine="567"/>
        <w:jc w:val="both"/>
        <w:rPr>
          <w:rFonts w:ascii="Times New Roman" w:hAnsi="Times New Roman" w:cs="Times New Roman"/>
          <w:spacing w:val="6"/>
          <w:sz w:val="24"/>
          <w:szCs w:val="24"/>
        </w:rPr>
      </w:pPr>
      <w:r w:rsidRPr="00C74FBC">
        <w:rPr>
          <w:rFonts w:ascii="Times New Roman" w:hAnsi="Times New Roman" w:cs="Times New Roman"/>
          <w:spacing w:val="6"/>
          <w:sz w:val="24"/>
          <w:szCs w:val="24"/>
        </w:rPr>
        <w:t xml:space="preserve">Berdasarkan hasil analisis </w:t>
      </w:r>
      <w:r w:rsidRPr="00C74FBC">
        <w:rPr>
          <w:rFonts w:ascii="Times New Roman" w:hAnsi="Times New Roman" w:cs="Times New Roman"/>
          <w:i/>
          <w:spacing w:val="6"/>
          <w:sz w:val="24"/>
          <w:szCs w:val="24"/>
        </w:rPr>
        <w:t xml:space="preserve">leverage </w:t>
      </w:r>
      <w:r w:rsidRPr="00C74FBC">
        <w:rPr>
          <w:rFonts w:ascii="Times New Roman" w:hAnsi="Times New Roman" w:cs="Times New Roman"/>
          <w:spacing w:val="6"/>
          <w:sz w:val="24"/>
          <w:szCs w:val="24"/>
        </w:rPr>
        <w:t xml:space="preserve">sebagaimana ditampilkan pada </w:t>
      </w:r>
      <w:r w:rsidR="0027077C" w:rsidRPr="00C74FBC">
        <w:rPr>
          <w:rFonts w:ascii="Times New Roman" w:hAnsi="Times New Roman" w:cs="Times New Roman"/>
          <w:spacing w:val="6"/>
          <w:sz w:val="24"/>
          <w:szCs w:val="24"/>
        </w:rPr>
        <w:t xml:space="preserve">Gambar </w:t>
      </w:r>
      <w:r w:rsidR="0027077C">
        <w:rPr>
          <w:rFonts w:ascii="Times New Roman" w:hAnsi="Times New Roman" w:cs="Times New Roman"/>
          <w:spacing w:val="6"/>
          <w:sz w:val="24"/>
          <w:szCs w:val="24"/>
          <w:lang w:val="id-ID"/>
        </w:rPr>
        <w:t xml:space="preserve">3 </w:t>
      </w:r>
      <w:r w:rsidRPr="00C74FBC">
        <w:rPr>
          <w:rFonts w:ascii="Times New Roman" w:hAnsi="Times New Roman" w:cs="Times New Roman"/>
          <w:spacing w:val="6"/>
          <w:sz w:val="24"/>
          <w:szCs w:val="24"/>
        </w:rPr>
        <w:t>diatas ada dua</w:t>
      </w:r>
      <w:r w:rsidR="0027077C">
        <w:rPr>
          <w:rFonts w:ascii="Times New Roman" w:hAnsi="Times New Roman" w:cs="Times New Roman"/>
          <w:spacing w:val="6"/>
          <w:sz w:val="24"/>
          <w:szCs w:val="24"/>
          <w:lang w:val="id-ID"/>
        </w:rPr>
        <w:t xml:space="preserve"> (2)</w:t>
      </w:r>
      <w:r w:rsidRPr="00C74FBC">
        <w:rPr>
          <w:rFonts w:ascii="Times New Roman" w:hAnsi="Times New Roman" w:cs="Times New Roman"/>
          <w:spacing w:val="6"/>
          <w:sz w:val="24"/>
          <w:szCs w:val="24"/>
        </w:rPr>
        <w:t xml:space="preserve"> atribut yang paling sensitif mempengaruhi besarnya nilai indeks keberlanjutan dimensi ekologi yaitu: (1) Tingkat kesesuaian RTRW/RZWP3-K; (2) Suhu lingkungan perairan. Berdasarkan hasil analisis </w:t>
      </w:r>
      <w:r w:rsidRPr="00C74FBC">
        <w:rPr>
          <w:rFonts w:ascii="Times New Roman" w:hAnsi="Times New Roman" w:cs="Times New Roman"/>
          <w:i/>
          <w:spacing w:val="6"/>
          <w:sz w:val="24"/>
          <w:szCs w:val="24"/>
        </w:rPr>
        <w:t xml:space="preserve">leverage </w:t>
      </w:r>
      <w:r w:rsidRPr="00C74FBC">
        <w:rPr>
          <w:rFonts w:ascii="Times New Roman" w:hAnsi="Times New Roman" w:cs="Times New Roman"/>
          <w:spacing w:val="6"/>
          <w:sz w:val="24"/>
          <w:szCs w:val="24"/>
        </w:rPr>
        <w:t xml:space="preserve">ada 2 (dua) atribut yang sensitif mempengaruhi nilai indeks keberlanjutan dimensi ekologi. Dengan demikian atribut tesebut perlu mendapat perhatian dan pengelolaan dengan baik agar nilai indeks dimensi ini meningkat dimasa yang </w:t>
      </w:r>
      <w:proofErr w:type="gramStart"/>
      <w:r w:rsidRPr="00C74FBC">
        <w:rPr>
          <w:rFonts w:ascii="Times New Roman" w:hAnsi="Times New Roman" w:cs="Times New Roman"/>
          <w:spacing w:val="6"/>
          <w:sz w:val="24"/>
          <w:szCs w:val="24"/>
        </w:rPr>
        <w:t>akan</w:t>
      </w:r>
      <w:proofErr w:type="gramEnd"/>
      <w:r w:rsidRPr="00C74FBC">
        <w:rPr>
          <w:rFonts w:ascii="Times New Roman" w:hAnsi="Times New Roman" w:cs="Times New Roman"/>
          <w:spacing w:val="6"/>
          <w:sz w:val="24"/>
          <w:szCs w:val="24"/>
        </w:rPr>
        <w:t xml:space="preserve"> datang.</w:t>
      </w:r>
    </w:p>
    <w:p w:rsidR="00C74FBC" w:rsidRDefault="00C74FBC" w:rsidP="0019376E">
      <w:pPr>
        <w:widowControl w:val="0"/>
        <w:autoSpaceDE w:val="0"/>
        <w:autoSpaceDN w:val="0"/>
        <w:adjustRightInd w:val="0"/>
        <w:spacing w:after="0" w:line="360" w:lineRule="auto"/>
        <w:ind w:firstLine="567"/>
        <w:jc w:val="both"/>
        <w:rPr>
          <w:rFonts w:ascii="Times New Roman" w:hAnsi="Times New Roman" w:cs="Times New Roman"/>
          <w:sz w:val="24"/>
        </w:rPr>
      </w:pPr>
      <w:r w:rsidRPr="008E34FF">
        <w:rPr>
          <w:rFonts w:ascii="Times New Roman" w:hAnsi="Times New Roman" w:cs="Times New Roman"/>
          <w:sz w:val="24"/>
        </w:rPr>
        <w:t xml:space="preserve">Tingkat kesesuain RTRW/RZWP3-K hutan mangrove terjadinya karena belum adanya peraturan pemerintah tentang RTRW/RZWP3-K hutan mangrove sehingga masyarakat dalam pelaksanaan dilapangan sesuai dengan keinginan masyarakat dan hasil yang diperoleh adalah asal, suhu disini terjadi karena adanya kegiatan manusia dan kurangnya pengawasan dan pelestarian dari masyakat, di ikuti dengan bertambahnya jumlah kebutuhan masyarakat yang terus bertambah sehingga menyebabkan aktivitas manusia memanfaatkan hutan mangrove </w:t>
      </w:r>
      <w:r w:rsidRPr="008E34FF">
        <w:rPr>
          <w:rFonts w:ascii="Times New Roman" w:hAnsi="Times New Roman" w:cs="Times New Roman"/>
          <w:sz w:val="24"/>
        </w:rPr>
        <w:lastRenderedPageBreak/>
        <w:t xml:space="preserve">untuk memenuhi kebutuhan sehingga dampak pada kerusakan hutan mangrove tersebut. </w:t>
      </w:r>
      <w:proofErr w:type="gramStart"/>
      <w:r w:rsidRPr="008E34FF">
        <w:rPr>
          <w:rFonts w:ascii="Times New Roman" w:hAnsi="Times New Roman" w:cs="Times New Roman"/>
          <w:sz w:val="24"/>
        </w:rPr>
        <w:t>Dalam hal ini perlu adanya kebijakan yang lebih lanjut b</w:t>
      </w:r>
      <w:r w:rsidR="0027077C">
        <w:rPr>
          <w:rFonts w:ascii="Times New Roman" w:hAnsi="Times New Roman" w:cs="Times New Roman"/>
          <w:sz w:val="24"/>
        </w:rPr>
        <w:t>aik dalam pembuatan qanun maupun</w:t>
      </w:r>
      <w:r w:rsidRPr="008E34FF">
        <w:rPr>
          <w:rFonts w:ascii="Times New Roman" w:hAnsi="Times New Roman" w:cs="Times New Roman"/>
          <w:sz w:val="24"/>
        </w:rPr>
        <w:t xml:space="preserve"> i</w:t>
      </w:r>
      <w:r w:rsidR="0027077C">
        <w:rPr>
          <w:rFonts w:ascii="Times New Roman" w:hAnsi="Times New Roman" w:cs="Times New Roman"/>
          <w:sz w:val="24"/>
          <w:lang w:val="id-ID"/>
        </w:rPr>
        <w:t>m</w:t>
      </w:r>
      <w:r w:rsidRPr="008E34FF">
        <w:rPr>
          <w:rFonts w:ascii="Times New Roman" w:hAnsi="Times New Roman" w:cs="Times New Roman"/>
          <w:sz w:val="24"/>
        </w:rPr>
        <w:t>plementasi di lapangan dalam mengatur keberlanjutan ketersediaan hutan mangrove di Kabupaten Aceh Barat.</w:t>
      </w:r>
      <w:proofErr w:type="gramEnd"/>
      <w:r w:rsidRPr="008E34FF">
        <w:rPr>
          <w:rFonts w:ascii="Times New Roman" w:hAnsi="Times New Roman" w:cs="Times New Roman"/>
          <w:sz w:val="24"/>
          <w:lang w:val="id-ID"/>
        </w:rPr>
        <w:t xml:space="preserve"> </w:t>
      </w:r>
      <w:proofErr w:type="gramStart"/>
      <w:r w:rsidRPr="008E34FF">
        <w:rPr>
          <w:rFonts w:ascii="Times New Roman" w:hAnsi="Times New Roman" w:cs="Times New Roman"/>
          <w:sz w:val="24"/>
        </w:rPr>
        <w:t>Daya dukung hutan mangrove dilokasi penelitan di Kabupaten Aceh Barat merupakan salah satu indicator yang perlu diperhatikan dalam upaya penanaman dan pelestarian hutan mangrove.</w:t>
      </w:r>
      <w:proofErr w:type="gramEnd"/>
      <w:r w:rsidR="0027077C">
        <w:rPr>
          <w:rFonts w:ascii="Times New Roman" w:hAnsi="Times New Roman" w:cs="Times New Roman"/>
          <w:sz w:val="24"/>
          <w:lang w:val="id-ID"/>
        </w:rPr>
        <w:t xml:space="preserve"> </w:t>
      </w:r>
      <w:proofErr w:type="gramStart"/>
      <w:r w:rsidRPr="008E34FF">
        <w:rPr>
          <w:rFonts w:ascii="Times New Roman" w:hAnsi="Times New Roman" w:cs="Times New Roman"/>
          <w:sz w:val="24"/>
        </w:rPr>
        <w:t>Oleh karena itu, untuk lebih meningkatkan status keberlanjutan ketersediaan hutan mangrove di Kabupaten Aceh Barat, sehingga nantinya kabupaten Aceh Barat ada daerah konservasi hutan mangrove yang berkelanjutan.</w:t>
      </w:r>
      <w:proofErr w:type="gramEnd"/>
    </w:p>
    <w:p w:rsidR="00F44B1C" w:rsidRDefault="00245A6C" w:rsidP="00721404">
      <w:pPr>
        <w:spacing w:after="0" w:line="360" w:lineRule="auto"/>
        <w:ind w:left="426" w:hanging="426"/>
        <w:jc w:val="both"/>
        <w:rPr>
          <w:rFonts w:ascii="Times New Roman" w:hAnsi="Times New Roman" w:cs="Times New Roman"/>
          <w:sz w:val="24"/>
          <w:szCs w:val="24"/>
          <w:lang w:val="id-ID"/>
        </w:rPr>
      </w:pPr>
      <w:r>
        <w:rPr>
          <w:noProof/>
        </w:rPr>
        <w:drawing>
          <wp:inline distT="0" distB="0" distL="0" distR="0" wp14:anchorId="74FB8AF7" wp14:editId="14B8D0BF">
            <wp:extent cx="5343525" cy="55118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4B1C" w:rsidRPr="0027077C" w:rsidRDefault="00245A6C" w:rsidP="0019376E">
      <w:pPr>
        <w:spacing w:after="0" w:line="360" w:lineRule="auto"/>
        <w:ind w:left="426" w:hanging="426"/>
        <w:jc w:val="center"/>
        <w:rPr>
          <w:rFonts w:ascii="Times New Roman" w:hAnsi="Times New Roman" w:cs="Times New Roman"/>
          <w:sz w:val="24"/>
          <w:szCs w:val="24"/>
        </w:rPr>
      </w:pPr>
      <w:proofErr w:type="gramStart"/>
      <w:r w:rsidRPr="0027077C">
        <w:rPr>
          <w:rFonts w:ascii="Times New Roman" w:hAnsi="Times New Roman" w:cs="Times New Roman"/>
          <w:sz w:val="24"/>
          <w:szCs w:val="24"/>
        </w:rPr>
        <w:t>Gambar 4.</w:t>
      </w:r>
      <w:proofErr w:type="gramEnd"/>
      <w:r w:rsidRPr="0027077C">
        <w:rPr>
          <w:rFonts w:ascii="Times New Roman" w:hAnsi="Times New Roman" w:cs="Times New Roman"/>
          <w:sz w:val="24"/>
          <w:szCs w:val="24"/>
        </w:rPr>
        <w:t xml:space="preserve"> Analisis Monte Carlo terhadap Dimensi Ekologi</w:t>
      </w:r>
    </w:p>
    <w:p w:rsidR="0027077C" w:rsidRDefault="0027077C" w:rsidP="0019376E">
      <w:pPr>
        <w:spacing w:after="0" w:line="240" w:lineRule="auto"/>
        <w:ind w:left="426" w:hanging="426"/>
        <w:jc w:val="both"/>
        <w:rPr>
          <w:rFonts w:ascii="Times New Roman" w:hAnsi="Times New Roman" w:cs="Times New Roman"/>
          <w:sz w:val="24"/>
          <w:szCs w:val="24"/>
          <w:lang w:val="id-ID"/>
        </w:rPr>
      </w:pPr>
    </w:p>
    <w:p w:rsidR="0027077C" w:rsidRDefault="0027077C" w:rsidP="0019376E">
      <w:pPr>
        <w:spacing w:after="0" w:line="360" w:lineRule="auto"/>
        <w:ind w:firstLine="567"/>
        <w:jc w:val="both"/>
        <w:rPr>
          <w:rFonts w:ascii="Times New Roman" w:hAnsi="Times New Roman" w:cs="Times New Roman"/>
          <w:sz w:val="24"/>
          <w:szCs w:val="24"/>
        </w:rPr>
      </w:pPr>
      <w:proofErr w:type="gramStart"/>
      <w:r w:rsidRPr="0027077C">
        <w:rPr>
          <w:rFonts w:ascii="Times New Roman" w:hAnsi="Times New Roman" w:cs="Times New Roman"/>
          <w:sz w:val="24"/>
          <w:szCs w:val="24"/>
        </w:rPr>
        <w:t xml:space="preserve">Analisis </w:t>
      </w:r>
      <w:r w:rsidRPr="0027077C">
        <w:rPr>
          <w:rFonts w:ascii="Times New Roman" w:hAnsi="Times New Roman" w:cs="Times New Roman"/>
          <w:i/>
          <w:iCs/>
          <w:sz w:val="24"/>
          <w:szCs w:val="24"/>
        </w:rPr>
        <w:t xml:space="preserve">Monte Carlo </w:t>
      </w:r>
      <w:r w:rsidRPr="0027077C">
        <w:rPr>
          <w:rFonts w:ascii="Times New Roman" w:hAnsi="Times New Roman" w:cs="Times New Roman"/>
          <w:sz w:val="24"/>
          <w:szCs w:val="24"/>
        </w:rPr>
        <w:t>terhadap dimensi ekologi disajikan pada Gambar 4.</w:t>
      </w:r>
      <w:proofErr w:type="gramEnd"/>
      <w:r w:rsidRPr="0027077C">
        <w:rPr>
          <w:rFonts w:ascii="Times New Roman" w:hAnsi="Times New Roman" w:cs="Times New Roman"/>
          <w:sz w:val="24"/>
          <w:szCs w:val="24"/>
        </w:rPr>
        <w:t xml:space="preserve"> Dari pengolahan </w:t>
      </w:r>
      <w:r w:rsidRPr="0027077C">
        <w:rPr>
          <w:rFonts w:ascii="Times New Roman" w:hAnsi="Times New Roman" w:cs="Times New Roman"/>
          <w:i/>
          <w:iCs/>
          <w:sz w:val="24"/>
          <w:szCs w:val="24"/>
        </w:rPr>
        <w:t>Monte Carlo</w:t>
      </w:r>
      <w:r w:rsidRPr="0027077C">
        <w:rPr>
          <w:rFonts w:ascii="Times New Roman" w:hAnsi="Times New Roman" w:cs="Times New Roman"/>
          <w:sz w:val="24"/>
          <w:szCs w:val="24"/>
        </w:rPr>
        <w:t>,</w:t>
      </w:r>
      <w:r>
        <w:rPr>
          <w:rFonts w:ascii="Times New Roman" w:hAnsi="Times New Roman" w:cs="Times New Roman"/>
          <w:sz w:val="24"/>
          <w:szCs w:val="24"/>
        </w:rPr>
        <w:t xml:space="preserve"> diperoleh hasil nilai sebesar 68.72</w:t>
      </w:r>
      <w:r w:rsidRPr="0027077C">
        <w:rPr>
          <w:rFonts w:ascii="Times New Roman" w:hAnsi="Times New Roman" w:cs="Times New Roman"/>
          <w:sz w:val="24"/>
          <w:szCs w:val="24"/>
        </w:rPr>
        <w:t xml:space="preserve"> sedangkan analis</w:t>
      </w:r>
      <w:r>
        <w:rPr>
          <w:rFonts w:ascii="Times New Roman" w:hAnsi="Times New Roman" w:cs="Times New Roman"/>
          <w:sz w:val="24"/>
          <w:szCs w:val="24"/>
        </w:rPr>
        <w:t xml:space="preserve">is MDS diperoleh nilai sebesar </w:t>
      </w:r>
      <w:r>
        <w:rPr>
          <w:rFonts w:ascii="Times New Roman" w:hAnsi="Times New Roman" w:cs="Times New Roman"/>
          <w:sz w:val="24"/>
          <w:szCs w:val="24"/>
          <w:lang w:val="id-ID"/>
        </w:rPr>
        <w:t>70</w:t>
      </w:r>
      <w:proofErr w:type="gramStart"/>
      <w:r>
        <w:rPr>
          <w:rFonts w:ascii="Times New Roman" w:hAnsi="Times New Roman" w:cs="Times New Roman"/>
          <w:sz w:val="24"/>
          <w:szCs w:val="24"/>
          <w:lang w:val="id-ID"/>
        </w:rPr>
        <w:t>,17</w:t>
      </w:r>
      <w:proofErr w:type="gramEnd"/>
      <w:r w:rsidRPr="0027077C">
        <w:rPr>
          <w:rFonts w:ascii="Times New Roman" w:hAnsi="Times New Roman" w:cs="Times New Roman"/>
          <w:sz w:val="24"/>
          <w:szCs w:val="24"/>
        </w:rPr>
        <w:t xml:space="preserve">. </w:t>
      </w:r>
      <w:proofErr w:type="gramStart"/>
      <w:r w:rsidRPr="0027077C">
        <w:rPr>
          <w:rFonts w:ascii="Times New Roman" w:hAnsi="Times New Roman" w:cs="Times New Roman"/>
          <w:sz w:val="24"/>
          <w:szCs w:val="24"/>
        </w:rPr>
        <w:t>Selisih dari ke</w:t>
      </w:r>
      <w:r>
        <w:rPr>
          <w:rFonts w:ascii="Times New Roman" w:hAnsi="Times New Roman" w:cs="Times New Roman"/>
          <w:sz w:val="24"/>
          <w:szCs w:val="24"/>
        </w:rPr>
        <w:t xml:space="preserve">dua analisis tersebut adalah </w:t>
      </w:r>
      <w:r w:rsidR="00B83E14">
        <w:rPr>
          <w:rFonts w:ascii="Times New Roman" w:hAnsi="Times New Roman" w:cs="Times New Roman"/>
          <w:sz w:val="24"/>
          <w:szCs w:val="24"/>
          <w:lang w:val="id-ID"/>
        </w:rPr>
        <w:t>1</w:t>
      </w:r>
      <w:r w:rsidRPr="0027077C">
        <w:rPr>
          <w:rFonts w:ascii="Times New Roman" w:hAnsi="Times New Roman" w:cs="Times New Roman"/>
          <w:sz w:val="24"/>
          <w:szCs w:val="24"/>
        </w:rPr>
        <w:t xml:space="preserve"> dan dinggap kecil </w:t>
      </w:r>
      <w:r w:rsidRPr="0027077C">
        <w:rPr>
          <w:rFonts w:ascii="Times New Roman" w:hAnsi="Times New Roman" w:cs="Times New Roman"/>
          <w:sz w:val="24"/>
          <w:szCs w:val="24"/>
        </w:rPr>
        <w:lastRenderedPageBreak/>
        <w:t>karena masih berada di bawah nilai 1 (Kavanagh, 2001).</w:t>
      </w:r>
      <w:proofErr w:type="gramEnd"/>
      <w:r w:rsidRPr="0027077C">
        <w:rPr>
          <w:rFonts w:ascii="Times New Roman" w:hAnsi="Times New Roman" w:cs="Times New Roman"/>
          <w:sz w:val="24"/>
          <w:szCs w:val="24"/>
        </w:rPr>
        <w:t xml:space="preserve"> </w:t>
      </w:r>
      <w:proofErr w:type="gramStart"/>
      <w:r w:rsidRPr="0027077C">
        <w:rPr>
          <w:rFonts w:ascii="Times New Roman" w:hAnsi="Times New Roman" w:cs="Times New Roman"/>
          <w:sz w:val="24"/>
          <w:szCs w:val="24"/>
        </w:rPr>
        <w:t xml:space="preserve">Oleh karena itu analisis Rapfish ini dianggap </w:t>
      </w:r>
      <w:r w:rsidR="0019376E">
        <w:rPr>
          <w:rFonts w:ascii="Times New Roman"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6A3896B6" wp14:editId="17FAC2AD">
                <wp:simplePos x="0" y="0"/>
                <wp:positionH relativeFrom="margin">
                  <wp:posOffset>0</wp:posOffset>
                </wp:positionH>
                <wp:positionV relativeFrom="paragraph">
                  <wp:posOffset>-181610</wp:posOffset>
                </wp:positionV>
                <wp:extent cx="5748655" cy="8255"/>
                <wp:effectExtent l="0" t="0" r="23495" b="2984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865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5B5207"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3pt" to="452.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" strokecolor="black [3213]" strokeweight="1pt">
                <o:lock v:ext="edit" shapetype="f"/>
                <w10:wrap anchorx="margin"/>
              </v:line>
            </w:pict>
          </mc:Fallback>
        </mc:AlternateContent>
      </w:r>
      <w:r w:rsidRPr="0027077C">
        <w:rPr>
          <w:rFonts w:ascii="Times New Roman" w:hAnsi="Times New Roman" w:cs="Times New Roman"/>
          <w:sz w:val="24"/>
          <w:szCs w:val="24"/>
        </w:rPr>
        <w:t xml:space="preserve">memiliki tingkat kepercayaan yang </w:t>
      </w:r>
      <w:r w:rsidR="00B83E14">
        <w:rPr>
          <w:rFonts w:ascii="Times New Roman" w:hAnsi="Times New Roman" w:cs="Times New Roman"/>
          <w:sz w:val="24"/>
          <w:szCs w:val="24"/>
          <w:lang w:val="id-ID"/>
        </w:rPr>
        <w:t xml:space="preserve">cukup </w:t>
      </w:r>
      <w:r w:rsidRPr="0027077C">
        <w:rPr>
          <w:rFonts w:ascii="Times New Roman" w:hAnsi="Times New Roman" w:cs="Times New Roman"/>
          <w:sz w:val="24"/>
          <w:szCs w:val="24"/>
        </w:rPr>
        <w:t xml:space="preserve">tinggi, sehingga </w:t>
      </w:r>
      <w:r w:rsidRPr="00B83E14">
        <w:rPr>
          <w:rFonts w:ascii="Times New Roman" w:hAnsi="Times New Roman" w:cs="Times New Roman"/>
          <w:sz w:val="24"/>
          <w:szCs w:val="24"/>
        </w:rPr>
        <w:t>dapat dijadikan</w:t>
      </w:r>
      <w:r w:rsidR="00B83E14" w:rsidRPr="00B83E14">
        <w:rPr>
          <w:rFonts w:ascii="Times New Roman" w:hAnsi="Times New Roman" w:cs="Times New Roman"/>
          <w:sz w:val="24"/>
          <w:szCs w:val="24"/>
          <w:lang w:val="id-ID"/>
        </w:rPr>
        <w:t xml:space="preserve"> </w:t>
      </w:r>
      <w:r w:rsidR="00B83E14" w:rsidRPr="00B83E14">
        <w:rPr>
          <w:rFonts w:ascii="Times New Roman" w:hAnsi="Times New Roman" w:cs="Times New Roman"/>
          <w:sz w:val="24"/>
          <w:szCs w:val="24"/>
        </w:rPr>
        <w:t>acuan dalam mengevaluasi keberlanjutan pengelolaan</w:t>
      </w:r>
      <w:r w:rsidR="00B83E14">
        <w:rPr>
          <w:rFonts w:ascii="Times New Roman" w:hAnsi="Times New Roman" w:cs="Times New Roman"/>
          <w:sz w:val="24"/>
          <w:szCs w:val="24"/>
          <w:lang w:val="id-ID"/>
        </w:rPr>
        <w:t xml:space="preserve"> Hutan Mangrove</w:t>
      </w:r>
      <w:r w:rsidR="00B83E14" w:rsidRPr="00B83E14">
        <w:rPr>
          <w:rFonts w:ascii="Times New Roman" w:hAnsi="Times New Roman" w:cs="Times New Roman"/>
          <w:sz w:val="24"/>
          <w:szCs w:val="24"/>
        </w:rPr>
        <w:t>.</w:t>
      </w:r>
      <w:proofErr w:type="gramEnd"/>
    </w:p>
    <w:p w:rsidR="00F659BC" w:rsidRDefault="00F659BC" w:rsidP="005626CC">
      <w:pPr>
        <w:spacing w:after="0" w:line="240" w:lineRule="auto"/>
        <w:jc w:val="both"/>
        <w:rPr>
          <w:rFonts w:ascii="Times New Roman" w:hAnsi="Times New Roman" w:cs="Times New Roman"/>
          <w:sz w:val="24"/>
          <w:szCs w:val="24"/>
        </w:rPr>
      </w:pPr>
    </w:p>
    <w:p w:rsidR="00F659BC" w:rsidRDefault="00F659BC" w:rsidP="00F659BC">
      <w:pPr>
        <w:spacing w:after="0" w:line="360" w:lineRule="auto"/>
        <w:jc w:val="both"/>
        <w:rPr>
          <w:rFonts w:ascii="Times New Roman" w:hAnsi="Times New Roman" w:cs="Times New Roman"/>
          <w:b/>
          <w:sz w:val="24"/>
          <w:szCs w:val="24"/>
          <w:lang w:val="id-ID"/>
        </w:rPr>
      </w:pPr>
      <w:r w:rsidRPr="00F659BC">
        <w:rPr>
          <w:rFonts w:ascii="Times New Roman" w:hAnsi="Times New Roman" w:cs="Times New Roman"/>
          <w:b/>
          <w:sz w:val="24"/>
          <w:szCs w:val="24"/>
          <w:lang w:val="id-ID"/>
        </w:rPr>
        <w:t>4.</w:t>
      </w:r>
      <w:r w:rsidR="0019376E">
        <w:rPr>
          <w:rFonts w:ascii="Times New Roman" w:hAnsi="Times New Roman" w:cs="Times New Roman"/>
          <w:b/>
          <w:sz w:val="24"/>
          <w:szCs w:val="24"/>
          <w:lang w:val="id-ID"/>
        </w:rPr>
        <w:t xml:space="preserve"> </w:t>
      </w:r>
      <w:r>
        <w:rPr>
          <w:rFonts w:ascii="Times New Roman" w:hAnsi="Times New Roman" w:cs="Times New Roman"/>
          <w:b/>
          <w:sz w:val="24"/>
          <w:szCs w:val="24"/>
          <w:lang w:val="id-ID"/>
        </w:rPr>
        <w:t>Kesimpulan dan Saran</w:t>
      </w:r>
    </w:p>
    <w:p w:rsidR="00F659BC" w:rsidRDefault="0019376E" w:rsidP="00F659BC">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4.1.</w:t>
      </w:r>
      <w:r w:rsidR="00F659BC">
        <w:rPr>
          <w:rFonts w:ascii="Times New Roman" w:hAnsi="Times New Roman" w:cs="Times New Roman"/>
          <w:b/>
          <w:sz w:val="24"/>
          <w:szCs w:val="24"/>
          <w:lang w:val="id-ID"/>
        </w:rPr>
        <w:t xml:space="preserve"> Kesimpulan</w:t>
      </w:r>
    </w:p>
    <w:p w:rsidR="00F659BC" w:rsidRDefault="00F659BC" w:rsidP="0019376E">
      <w:pPr>
        <w:spacing w:after="0" w:line="360" w:lineRule="auto"/>
        <w:ind w:firstLine="567"/>
        <w:jc w:val="both"/>
        <w:rPr>
          <w:rFonts w:ascii="Times New Roman" w:hAnsi="Times New Roman" w:cs="Times New Roman"/>
          <w:sz w:val="24"/>
          <w:szCs w:val="24"/>
        </w:rPr>
      </w:pPr>
      <w:r w:rsidRPr="00F659BC">
        <w:rPr>
          <w:rFonts w:ascii="Times New Roman" w:hAnsi="Times New Roman" w:cs="Times New Roman"/>
          <w:sz w:val="24"/>
          <w:szCs w:val="24"/>
        </w:rPr>
        <w:t xml:space="preserve">Dari hasil penelitian tentang indeks dan status keberlanjutan pada dimensi ekologi disimpulkan adalah : </w:t>
      </w:r>
      <w:r>
        <w:rPr>
          <w:rFonts w:ascii="Times New Roman" w:hAnsi="Times New Roman" w:cs="Times New Roman"/>
          <w:sz w:val="24"/>
          <w:szCs w:val="24"/>
          <w:lang w:val="id-ID"/>
        </w:rPr>
        <w:t xml:space="preserve">(1) </w:t>
      </w:r>
      <w:r w:rsidRPr="00F659BC">
        <w:rPr>
          <w:rFonts w:ascii="Times New Roman" w:hAnsi="Times New Roman" w:cs="Times New Roman"/>
          <w:sz w:val="24"/>
          <w:szCs w:val="24"/>
        </w:rPr>
        <w:t xml:space="preserve">nilai indeks keberlanjutan sebesar </w:t>
      </w:r>
      <w:r>
        <w:rPr>
          <w:rFonts w:ascii="Times New Roman" w:hAnsi="Times New Roman" w:cs="Times New Roman"/>
          <w:sz w:val="24"/>
          <w:szCs w:val="24"/>
          <w:lang w:val="id-ID"/>
        </w:rPr>
        <w:t>70</w:t>
      </w:r>
      <w:r w:rsidRPr="00F659BC">
        <w:rPr>
          <w:rFonts w:ascii="Times New Roman" w:hAnsi="Times New Roman" w:cs="Times New Roman"/>
          <w:sz w:val="24"/>
          <w:szCs w:val="24"/>
        </w:rPr>
        <w:t>,</w:t>
      </w:r>
      <w:r>
        <w:rPr>
          <w:rFonts w:ascii="Times New Roman" w:hAnsi="Times New Roman" w:cs="Times New Roman"/>
          <w:sz w:val="24"/>
          <w:szCs w:val="24"/>
          <w:lang w:val="id-ID"/>
        </w:rPr>
        <w:t>17</w:t>
      </w:r>
      <w:r w:rsidRPr="00F659BC">
        <w:rPr>
          <w:rFonts w:ascii="Times New Roman" w:hAnsi="Times New Roman" w:cs="Times New Roman"/>
          <w:sz w:val="24"/>
          <w:szCs w:val="24"/>
        </w:rPr>
        <w:t xml:space="preserve"> yang menunjukkan bahwa status keberlanjutan pengelolaan </w:t>
      </w:r>
      <w:r>
        <w:rPr>
          <w:rFonts w:ascii="Times New Roman" w:hAnsi="Times New Roman" w:cs="Times New Roman"/>
          <w:sz w:val="24"/>
          <w:szCs w:val="24"/>
          <w:lang w:val="id-ID"/>
        </w:rPr>
        <w:t>hutan mangrove</w:t>
      </w:r>
      <w:r w:rsidRPr="00F659BC">
        <w:rPr>
          <w:rFonts w:ascii="Times New Roman" w:hAnsi="Times New Roman" w:cs="Times New Roman"/>
          <w:sz w:val="24"/>
          <w:szCs w:val="24"/>
        </w:rPr>
        <w:t xml:space="preserve"> di </w:t>
      </w:r>
      <w:r>
        <w:rPr>
          <w:rFonts w:ascii="Times New Roman" w:hAnsi="Times New Roman" w:cs="Times New Roman"/>
          <w:sz w:val="24"/>
          <w:szCs w:val="24"/>
          <w:lang w:val="id-ID"/>
        </w:rPr>
        <w:t>Pesisir Aceh Barat</w:t>
      </w:r>
      <w:r w:rsidRPr="00F659BC">
        <w:rPr>
          <w:rFonts w:ascii="Times New Roman" w:hAnsi="Times New Roman" w:cs="Times New Roman"/>
          <w:sz w:val="24"/>
          <w:szCs w:val="24"/>
        </w:rPr>
        <w:t xml:space="preserve"> adalah “</w:t>
      </w:r>
      <w:r>
        <w:rPr>
          <w:rFonts w:ascii="Times New Roman" w:hAnsi="Times New Roman" w:cs="Times New Roman"/>
          <w:sz w:val="24"/>
          <w:szCs w:val="24"/>
          <w:lang w:val="id-ID"/>
        </w:rPr>
        <w:t xml:space="preserve">cukup </w:t>
      </w:r>
      <w:r>
        <w:rPr>
          <w:rFonts w:ascii="Times New Roman" w:hAnsi="Times New Roman" w:cs="Times New Roman"/>
          <w:sz w:val="24"/>
          <w:szCs w:val="24"/>
        </w:rPr>
        <w:t>berkelanjutan”, dan (2)</w:t>
      </w:r>
      <w:r w:rsidRPr="00F659BC">
        <w:rPr>
          <w:rFonts w:ascii="Times New Roman" w:hAnsi="Times New Roman" w:cs="Times New Roman"/>
          <w:sz w:val="24"/>
          <w:szCs w:val="24"/>
        </w:rPr>
        <w:t xml:space="preserve"> Atribut yang sangat sensitif terhadap keberlanjutan pengelolaan </w:t>
      </w:r>
      <w:r>
        <w:rPr>
          <w:rFonts w:ascii="Times New Roman" w:hAnsi="Times New Roman" w:cs="Times New Roman"/>
          <w:sz w:val="24"/>
          <w:szCs w:val="24"/>
          <w:lang w:val="id-ID"/>
        </w:rPr>
        <w:t xml:space="preserve">Hutan mangrove </w:t>
      </w:r>
      <w:r w:rsidRPr="00F659BC">
        <w:rPr>
          <w:rFonts w:ascii="Times New Roman" w:hAnsi="Times New Roman" w:cs="Times New Roman"/>
          <w:sz w:val="24"/>
          <w:szCs w:val="24"/>
        </w:rPr>
        <w:t xml:space="preserve">adalah </w:t>
      </w:r>
      <w:r w:rsidRPr="008E34FF">
        <w:rPr>
          <w:rFonts w:ascii="Times New Roman" w:hAnsi="Times New Roman" w:cs="Times New Roman"/>
          <w:sz w:val="24"/>
        </w:rPr>
        <w:t>Tingkat kesesuain RTRW/RZWP3-K hutan mangrove</w:t>
      </w:r>
      <w:r w:rsidRPr="00F659BC">
        <w:rPr>
          <w:rFonts w:ascii="Times New Roman" w:hAnsi="Times New Roman" w:cs="Times New Roman"/>
          <w:sz w:val="24"/>
          <w:szCs w:val="24"/>
        </w:rPr>
        <w:t>.</w:t>
      </w:r>
    </w:p>
    <w:p w:rsidR="005626CC" w:rsidRDefault="005626CC" w:rsidP="005626CC">
      <w:pPr>
        <w:spacing w:after="0" w:line="240" w:lineRule="auto"/>
        <w:ind w:firstLine="567"/>
        <w:jc w:val="both"/>
        <w:rPr>
          <w:rFonts w:ascii="Times New Roman" w:hAnsi="Times New Roman" w:cs="Times New Roman"/>
          <w:sz w:val="24"/>
          <w:szCs w:val="24"/>
        </w:rPr>
      </w:pPr>
    </w:p>
    <w:p w:rsidR="00F659BC" w:rsidRDefault="00F659BC" w:rsidP="00F659BC">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4.2. Saran</w:t>
      </w:r>
    </w:p>
    <w:p w:rsidR="00F659BC" w:rsidRPr="00F659BC" w:rsidRDefault="00F659BC" w:rsidP="0019376E">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Diperlukan kajian lebih lanjut tentang status keberlanjutan dengan pendekatan EAFM pada domain habitat/ekosistem, Sumberdaya ikan, teknik penangkapan ikan, ekonomi, sosial dan tata kelola agar dapat dilakukan evaluasi pengelolaan s</w:t>
      </w:r>
      <w:r w:rsidR="00506A28">
        <w:rPr>
          <w:rFonts w:ascii="Times New Roman" w:hAnsi="Times New Roman" w:cs="Times New Roman"/>
          <w:sz w:val="24"/>
          <w:szCs w:val="24"/>
          <w:lang w:val="id-ID"/>
        </w:rPr>
        <w:t>umberdaya pesisir dan laut.</w:t>
      </w:r>
    </w:p>
    <w:p w:rsidR="0027077C" w:rsidRPr="00B83E14" w:rsidRDefault="0027077C" w:rsidP="0027077C">
      <w:pPr>
        <w:spacing w:after="0" w:line="360" w:lineRule="auto"/>
        <w:ind w:firstLine="426"/>
        <w:jc w:val="both"/>
        <w:rPr>
          <w:rFonts w:ascii="Times New Roman" w:hAnsi="Times New Roman" w:cs="Times New Roman"/>
          <w:sz w:val="24"/>
          <w:szCs w:val="24"/>
          <w:lang w:val="id-ID"/>
        </w:rPr>
      </w:pPr>
    </w:p>
    <w:p w:rsidR="009C57B3" w:rsidRDefault="00721404" w:rsidP="005626CC">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rsidR="00B83E14" w:rsidRDefault="00C44E27" w:rsidP="0019376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Bengen</w:t>
      </w:r>
      <w:r w:rsidR="00B83E14" w:rsidRPr="00B83E14">
        <w:rPr>
          <w:rFonts w:ascii="Times New Roman" w:hAnsi="Times New Roman" w:cs="Times New Roman"/>
          <w:sz w:val="24"/>
          <w:szCs w:val="24"/>
          <w:lang w:val="id-ID"/>
        </w:rPr>
        <w:t xml:space="preserve"> D</w:t>
      </w:r>
      <w:r>
        <w:rPr>
          <w:rFonts w:ascii="Times New Roman" w:hAnsi="Times New Roman" w:cs="Times New Roman"/>
          <w:sz w:val="24"/>
          <w:szCs w:val="24"/>
          <w:lang w:val="id-ID"/>
        </w:rPr>
        <w:t xml:space="preserve"> </w:t>
      </w:r>
      <w:r w:rsidR="00B83E14" w:rsidRPr="00B83E14">
        <w:rPr>
          <w:rFonts w:ascii="Times New Roman" w:hAnsi="Times New Roman" w:cs="Times New Roman"/>
          <w:sz w:val="24"/>
          <w:szCs w:val="24"/>
          <w:lang w:val="id-ID"/>
        </w:rPr>
        <w:t>G. 2003. Pengenalan dan Pengelolaan Ekosistem Mangrove. PKSPL-IPB</w:t>
      </w:r>
    </w:p>
    <w:p w:rsidR="00F659BC" w:rsidRPr="00B83E14" w:rsidRDefault="00C44E27" w:rsidP="0019376E">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Fauzi A</w:t>
      </w:r>
      <w:r w:rsidR="00F659BC">
        <w:rPr>
          <w:rFonts w:ascii="Times New Roman" w:hAnsi="Times New Roman" w:cs="Times New Roman"/>
          <w:sz w:val="24"/>
          <w:szCs w:val="24"/>
        </w:rPr>
        <w:t xml:space="preserve"> dan</w:t>
      </w:r>
      <w:r>
        <w:rPr>
          <w:rFonts w:ascii="Times New Roman" w:hAnsi="Times New Roman" w:cs="Times New Roman"/>
          <w:sz w:val="24"/>
          <w:szCs w:val="24"/>
        </w:rPr>
        <w:t xml:space="preserve"> Anna</w:t>
      </w:r>
      <w:r w:rsidR="00F659BC" w:rsidRPr="00B83E14">
        <w:rPr>
          <w:rFonts w:ascii="Times New Roman" w:hAnsi="Times New Roman" w:cs="Times New Roman"/>
          <w:sz w:val="24"/>
          <w:szCs w:val="24"/>
        </w:rPr>
        <w:t xml:space="preserve"> S. 2005.</w:t>
      </w:r>
      <w:proofErr w:type="gramEnd"/>
      <w:r w:rsidR="00F659BC" w:rsidRPr="00B83E14">
        <w:rPr>
          <w:rFonts w:ascii="Times New Roman" w:hAnsi="Times New Roman" w:cs="Times New Roman"/>
          <w:sz w:val="24"/>
          <w:szCs w:val="24"/>
        </w:rPr>
        <w:t xml:space="preserve"> </w:t>
      </w:r>
      <w:proofErr w:type="gramStart"/>
      <w:r w:rsidR="00F659BC" w:rsidRPr="00B83E14">
        <w:rPr>
          <w:rFonts w:ascii="Times New Roman" w:hAnsi="Times New Roman" w:cs="Times New Roman"/>
          <w:i/>
          <w:iCs/>
          <w:sz w:val="24"/>
          <w:szCs w:val="24"/>
        </w:rPr>
        <w:t xml:space="preserve">Permodelan sumber daya Perikanan dan Kelautan </w:t>
      </w:r>
      <w:r w:rsidR="00F659BC" w:rsidRPr="00B83E14">
        <w:rPr>
          <w:rFonts w:ascii="Times New Roman" w:hAnsi="Times New Roman" w:cs="Times New Roman"/>
          <w:sz w:val="24"/>
          <w:szCs w:val="24"/>
        </w:rPr>
        <w:t>(p. 339).</w:t>
      </w:r>
      <w:proofErr w:type="gramEnd"/>
      <w:r w:rsidR="00F659BC" w:rsidRPr="00B83E14">
        <w:rPr>
          <w:rFonts w:ascii="Times New Roman" w:hAnsi="Times New Roman" w:cs="Times New Roman"/>
          <w:sz w:val="24"/>
          <w:szCs w:val="24"/>
        </w:rPr>
        <w:t xml:space="preserve"> Jakarta. </w:t>
      </w:r>
      <w:proofErr w:type="gramStart"/>
      <w:r w:rsidR="00F659BC" w:rsidRPr="00B83E14">
        <w:rPr>
          <w:rFonts w:ascii="Times New Roman" w:hAnsi="Times New Roman" w:cs="Times New Roman"/>
          <w:sz w:val="24"/>
          <w:szCs w:val="24"/>
        </w:rPr>
        <w:t>PT. Gramedia Pustaka Utama.</w:t>
      </w:r>
      <w:proofErr w:type="gramEnd"/>
    </w:p>
    <w:p w:rsidR="00F659BC" w:rsidRDefault="00C44E27" w:rsidP="0019376E">
      <w:pPr>
        <w:spacing w:after="0" w:line="240" w:lineRule="auto"/>
        <w:ind w:left="567"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Hasan</w:t>
      </w:r>
      <w:r w:rsidR="00F659BC" w:rsidRPr="00B81E75">
        <w:rPr>
          <w:rFonts w:ascii="Times New Roman" w:eastAsia="Calibri" w:hAnsi="Times New Roman" w:cs="Times New Roman"/>
          <w:sz w:val="24"/>
          <w:szCs w:val="24"/>
        </w:rPr>
        <w:t xml:space="preserve"> I. 2002.</w:t>
      </w:r>
      <w:proofErr w:type="gramEnd"/>
      <w:r w:rsidR="00F659BC" w:rsidRPr="00B81E75">
        <w:rPr>
          <w:rFonts w:ascii="Times New Roman" w:eastAsia="Calibri" w:hAnsi="Times New Roman" w:cs="Times New Roman"/>
          <w:sz w:val="24"/>
          <w:szCs w:val="24"/>
        </w:rPr>
        <w:t xml:space="preserve"> </w:t>
      </w:r>
      <w:proofErr w:type="gramStart"/>
      <w:r w:rsidR="00F659BC" w:rsidRPr="00B81E75">
        <w:rPr>
          <w:rFonts w:ascii="Times New Roman" w:eastAsia="Calibri" w:hAnsi="Times New Roman" w:cs="Times New Roman"/>
          <w:sz w:val="24"/>
          <w:szCs w:val="24"/>
        </w:rPr>
        <w:t>Pokok</w:t>
      </w:r>
      <w:r w:rsidR="00F659BC" w:rsidRPr="00B81E75">
        <w:rPr>
          <w:rFonts w:ascii="Times New Roman" w:eastAsia="Calibri" w:hAnsi="Times New Roman" w:cs="Times New Roman"/>
          <w:i/>
          <w:sz w:val="24"/>
          <w:szCs w:val="24"/>
        </w:rPr>
        <w:t>-</w:t>
      </w:r>
      <w:r w:rsidR="00F659BC" w:rsidRPr="00B81E75">
        <w:rPr>
          <w:rFonts w:ascii="Times New Roman" w:eastAsia="Calibri" w:hAnsi="Times New Roman" w:cs="Times New Roman"/>
          <w:sz w:val="24"/>
          <w:szCs w:val="24"/>
        </w:rPr>
        <w:t>Pokok Materi Metodologi Penelitian dan Aplikasinya.Ghalia Indonesia.</w:t>
      </w:r>
      <w:proofErr w:type="gramEnd"/>
      <w:r w:rsidR="00F659BC" w:rsidRPr="00B81E75">
        <w:rPr>
          <w:rFonts w:ascii="Times New Roman" w:eastAsia="Calibri" w:hAnsi="Times New Roman" w:cs="Times New Roman"/>
          <w:sz w:val="24"/>
          <w:szCs w:val="24"/>
        </w:rPr>
        <w:t xml:space="preserve"> Jakarta. </w:t>
      </w:r>
      <w:proofErr w:type="gramStart"/>
      <w:r w:rsidR="00F659BC" w:rsidRPr="00B81E75">
        <w:rPr>
          <w:rFonts w:ascii="Times New Roman" w:eastAsia="Calibri" w:hAnsi="Times New Roman" w:cs="Times New Roman"/>
          <w:sz w:val="24"/>
          <w:szCs w:val="24"/>
        </w:rPr>
        <w:t>260 hal.</w:t>
      </w:r>
      <w:proofErr w:type="gramEnd"/>
    </w:p>
    <w:p w:rsidR="00F659BC" w:rsidRPr="00B83E14" w:rsidRDefault="00F659BC" w:rsidP="0019376E">
      <w:pPr>
        <w:pStyle w:val="Default"/>
        <w:ind w:left="567" w:hanging="567"/>
        <w:jc w:val="both"/>
        <w:rPr>
          <w:rFonts w:ascii="Times New Roman" w:hAnsi="Times New Roman" w:cs="Times New Roman"/>
        </w:rPr>
      </w:pPr>
      <w:r w:rsidRPr="00B83E14">
        <w:rPr>
          <w:rFonts w:ascii="Times New Roman" w:hAnsi="Times New Roman" w:cs="Times New Roman"/>
        </w:rPr>
        <w:t xml:space="preserve">Kavanagh. 2001. Rapid Appraisal of Fisheries (Rapfish) Project. Rapfish Software Description University of British Coloumbia. Fisheries Centre. Vancouver. Canada. </w:t>
      </w:r>
    </w:p>
    <w:p w:rsidR="00F659BC" w:rsidRDefault="00C44E27" w:rsidP="0019376E">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Kavaragh P dan T J</w:t>
      </w:r>
      <w:r w:rsidR="00F659BC" w:rsidRPr="00B83E14">
        <w:rPr>
          <w:rFonts w:ascii="Times New Roman" w:hAnsi="Times New Roman" w:cs="Times New Roman"/>
          <w:sz w:val="24"/>
          <w:szCs w:val="24"/>
        </w:rPr>
        <w:t xml:space="preserve"> Pitcher.</w:t>
      </w:r>
      <w:proofErr w:type="gramEnd"/>
      <w:r w:rsidR="00F659BC" w:rsidRPr="00B83E14">
        <w:rPr>
          <w:rFonts w:ascii="Times New Roman" w:hAnsi="Times New Roman" w:cs="Times New Roman"/>
          <w:sz w:val="24"/>
          <w:szCs w:val="24"/>
        </w:rPr>
        <w:t xml:space="preserve"> 2004. Implementing Microsoft Excel Software for Rapfish: A Technique for </w:t>
      </w:r>
      <w:proofErr w:type="gramStart"/>
      <w:r w:rsidR="00F659BC" w:rsidRPr="00B83E14">
        <w:rPr>
          <w:rFonts w:ascii="Times New Roman" w:hAnsi="Times New Roman" w:cs="Times New Roman"/>
          <w:sz w:val="24"/>
          <w:szCs w:val="24"/>
        </w:rPr>
        <w:t>The</w:t>
      </w:r>
      <w:proofErr w:type="gramEnd"/>
      <w:r w:rsidR="00F659BC" w:rsidRPr="00B83E14">
        <w:rPr>
          <w:rFonts w:ascii="Times New Roman" w:hAnsi="Times New Roman" w:cs="Times New Roman"/>
          <w:sz w:val="24"/>
          <w:szCs w:val="24"/>
        </w:rPr>
        <w:t xml:space="preserve"> Rapid Appraisal of Fisheries Status. </w:t>
      </w:r>
      <w:proofErr w:type="gramStart"/>
      <w:r w:rsidR="00F659BC" w:rsidRPr="00B83E14">
        <w:rPr>
          <w:rFonts w:ascii="Times New Roman" w:hAnsi="Times New Roman" w:cs="Times New Roman"/>
          <w:sz w:val="24"/>
          <w:szCs w:val="24"/>
        </w:rPr>
        <w:t>University of British Columbia.</w:t>
      </w:r>
      <w:proofErr w:type="gramEnd"/>
      <w:r w:rsidR="00F659BC" w:rsidRPr="00B83E14">
        <w:rPr>
          <w:rFonts w:ascii="Times New Roman" w:hAnsi="Times New Roman" w:cs="Times New Roman"/>
          <w:sz w:val="24"/>
          <w:szCs w:val="24"/>
        </w:rPr>
        <w:t xml:space="preserve"> Fisheries Centre Research Report 12 (2) ISSN</w:t>
      </w:r>
      <w:proofErr w:type="gramStart"/>
      <w:r w:rsidR="00F659BC" w:rsidRPr="00B83E14">
        <w:rPr>
          <w:rFonts w:ascii="Times New Roman" w:hAnsi="Times New Roman" w:cs="Times New Roman"/>
          <w:sz w:val="24"/>
          <w:szCs w:val="24"/>
        </w:rPr>
        <w:t>:1198</w:t>
      </w:r>
      <w:proofErr w:type="gramEnd"/>
      <w:r w:rsidR="00F659BC" w:rsidRPr="00B83E14">
        <w:rPr>
          <w:rFonts w:ascii="Times New Roman" w:hAnsi="Times New Roman" w:cs="Times New Roman"/>
          <w:sz w:val="24"/>
          <w:szCs w:val="24"/>
        </w:rPr>
        <w:t>-672. Canada. 75pp.</w:t>
      </w:r>
    </w:p>
    <w:p w:rsidR="00F659BC" w:rsidRDefault="00F659BC" w:rsidP="0019376E">
      <w:pPr>
        <w:spacing w:after="0" w:line="240" w:lineRule="auto"/>
        <w:ind w:left="567" w:hanging="567"/>
        <w:jc w:val="both"/>
        <w:rPr>
          <w:rFonts w:ascii="Times New Roman" w:hAnsi="Times New Roman" w:cs="Times New Roman"/>
          <w:sz w:val="24"/>
        </w:rPr>
      </w:pPr>
      <w:r w:rsidRPr="00B81E75">
        <w:rPr>
          <w:rFonts w:ascii="Times New Roman" w:hAnsi="Times New Roman" w:cs="Times New Roman"/>
          <w:sz w:val="24"/>
        </w:rPr>
        <w:t>Kement</w:t>
      </w:r>
      <w:r>
        <w:rPr>
          <w:rFonts w:ascii="Times New Roman" w:hAnsi="Times New Roman" w:cs="Times New Roman"/>
          <w:sz w:val="24"/>
          <w:lang w:val="id-ID"/>
        </w:rPr>
        <w:t>e</w:t>
      </w:r>
      <w:r w:rsidR="00C44E27">
        <w:rPr>
          <w:rFonts w:ascii="Times New Roman" w:hAnsi="Times New Roman" w:cs="Times New Roman"/>
          <w:sz w:val="24"/>
        </w:rPr>
        <w:t>rian Kehutanan.</w:t>
      </w:r>
      <w:r w:rsidRPr="00B81E75">
        <w:rPr>
          <w:rFonts w:ascii="Times New Roman" w:hAnsi="Times New Roman" w:cs="Times New Roman"/>
          <w:sz w:val="24"/>
        </w:rPr>
        <w:t xml:space="preserve"> 2006. Hutang Mangrove. Jakarta</w:t>
      </w:r>
    </w:p>
    <w:p w:rsidR="00F659BC" w:rsidRPr="00F659BC" w:rsidRDefault="00C44E27" w:rsidP="0019376E">
      <w:pPr>
        <w:spacing w:after="0" w:line="24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Kusbimanto I W Sitorus, S R P</w:t>
      </w:r>
      <w:r w:rsidR="00F659BC" w:rsidRPr="00F659BC">
        <w:rPr>
          <w:rFonts w:ascii="Times New Roman" w:hAnsi="Times New Roman" w:cs="Times New Roman"/>
          <w:sz w:val="24"/>
          <w:szCs w:val="24"/>
        </w:rPr>
        <w:t xml:space="preserve"> Machfud.</w:t>
      </w:r>
      <w:proofErr w:type="gramEnd"/>
      <w:r w:rsidR="00F659BC" w:rsidRPr="00F659BC">
        <w:rPr>
          <w:rFonts w:ascii="Times New Roman" w:hAnsi="Times New Roman" w:cs="Times New Roman"/>
          <w:sz w:val="24"/>
          <w:szCs w:val="24"/>
        </w:rPr>
        <w:t xml:space="preserve"> </w:t>
      </w:r>
      <w:proofErr w:type="gramStart"/>
      <w:r w:rsidR="00F659BC" w:rsidRPr="00F659BC">
        <w:rPr>
          <w:rFonts w:ascii="Times New Roman" w:hAnsi="Times New Roman" w:cs="Times New Roman"/>
          <w:sz w:val="24"/>
          <w:szCs w:val="24"/>
        </w:rPr>
        <w:t>Poerwo</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 F </w:t>
      </w:r>
      <w:r w:rsidR="00F659BC" w:rsidRPr="00F659BC">
        <w:rPr>
          <w:rFonts w:ascii="Times New Roman" w:hAnsi="Times New Roman" w:cs="Times New Roman"/>
          <w:sz w:val="24"/>
          <w:szCs w:val="24"/>
        </w:rPr>
        <w:t>P, Yani M. 2013.</w:t>
      </w:r>
      <w:proofErr w:type="gramEnd"/>
      <w:r w:rsidR="00F659BC" w:rsidRPr="00F659BC">
        <w:rPr>
          <w:rFonts w:ascii="Times New Roman" w:hAnsi="Times New Roman" w:cs="Times New Roman"/>
          <w:sz w:val="24"/>
          <w:szCs w:val="24"/>
          <w:lang w:val="id-ID"/>
        </w:rPr>
        <w:t xml:space="preserve"> </w:t>
      </w:r>
      <w:proofErr w:type="gramStart"/>
      <w:r w:rsidR="00F659BC" w:rsidRPr="00F659BC">
        <w:rPr>
          <w:rFonts w:ascii="Times New Roman" w:hAnsi="Times New Roman" w:cs="Times New Roman"/>
          <w:sz w:val="24"/>
          <w:szCs w:val="24"/>
        </w:rPr>
        <w:t>Analisis Keberlanjutan Pengembangan Prasarana Transportasi Perkotaan di Metropolitan Mmminasata Provinsi Sulawesi Selatan.</w:t>
      </w:r>
      <w:proofErr w:type="gramEnd"/>
      <w:r w:rsidR="00F659BC" w:rsidRPr="00F659BC">
        <w:rPr>
          <w:rFonts w:ascii="Times New Roman" w:hAnsi="Times New Roman" w:cs="Times New Roman"/>
          <w:sz w:val="24"/>
          <w:szCs w:val="24"/>
        </w:rPr>
        <w:t xml:space="preserve"> </w:t>
      </w:r>
      <w:proofErr w:type="gramStart"/>
      <w:r w:rsidR="00F659BC" w:rsidRPr="00F659BC">
        <w:rPr>
          <w:rFonts w:ascii="Times New Roman" w:hAnsi="Times New Roman" w:cs="Times New Roman"/>
          <w:sz w:val="24"/>
          <w:szCs w:val="24"/>
        </w:rPr>
        <w:t>Jurnal Jalan-Jembatan diterbitkan oleh Puslitbang Jalan dan Jembatan Badan Litbang, Kementerian Pekerjaan Umum.</w:t>
      </w:r>
      <w:proofErr w:type="gramEnd"/>
      <w:r w:rsidR="00F659BC" w:rsidRPr="00F659BC">
        <w:rPr>
          <w:rFonts w:ascii="Times New Roman" w:hAnsi="Times New Roman" w:cs="Times New Roman"/>
          <w:sz w:val="24"/>
          <w:szCs w:val="24"/>
        </w:rPr>
        <w:t xml:space="preserve"> Volume 30 No. 1, April 2013. </w:t>
      </w:r>
      <w:proofErr w:type="gramStart"/>
      <w:r w:rsidR="00F659BC" w:rsidRPr="00F659BC">
        <w:rPr>
          <w:rFonts w:ascii="Times New Roman" w:hAnsi="Times New Roman" w:cs="Times New Roman"/>
          <w:sz w:val="24"/>
          <w:szCs w:val="24"/>
        </w:rPr>
        <w:t>ISSN :</w:t>
      </w:r>
      <w:proofErr w:type="gramEnd"/>
      <w:r w:rsidR="00F659BC" w:rsidRPr="00F659BC">
        <w:rPr>
          <w:rFonts w:ascii="Times New Roman" w:hAnsi="Times New Roman" w:cs="Times New Roman"/>
          <w:sz w:val="24"/>
          <w:szCs w:val="24"/>
        </w:rPr>
        <w:t xml:space="preserve"> 1907 – 0284.</w:t>
      </w:r>
    </w:p>
    <w:p w:rsidR="00F659BC" w:rsidRPr="00B83E14" w:rsidRDefault="00C44E27" w:rsidP="0019376E">
      <w:pPr>
        <w:spacing w:after="0" w:line="240" w:lineRule="auto"/>
        <w:ind w:left="567" w:hanging="567"/>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 xml:space="preserve">Nazir </w:t>
      </w:r>
      <w:r w:rsidR="00F659BC">
        <w:rPr>
          <w:rFonts w:ascii="Times New Roman" w:hAnsi="Times New Roman" w:cs="Times New Roman"/>
          <w:sz w:val="24"/>
          <w:szCs w:val="24"/>
        </w:rPr>
        <w:t xml:space="preserve"> M</w:t>
      </w:r>
      <w:proofErr w:type="gramEnd"/>
      <w:r w:rsidR="00F659BC">
        <w:rPr>
          <w:rFonts w:ascii="Times New Roman" w:hAnsi="Times New Roman" w:cs="Times New Roman"/>
          <w:sz w:val="24"/>
          <w:szCs w:val="24"/>
        </w:rPr>
        <w:t xml:space="preserve">. 2005. </w:t>
      </w:r>
      <w:r w:rsidR="00F659BC" w:rsidRPr="009A7BEB">
        <w:rPr>
          <w:rStyle w:val="Emphasis"/>
          <w:rFonts w:ascii="Times New Roman" w:hAnsi="Times New Roman" w:cs="Times New Roman"/>
          <w:sz w:val="24"/>
          <w:szCs w:val="24"/>
        </w:rPr>
        <w:t>Metode</w:t>
      </w:r>
      <w:r w:rsidR="00F659BC">
        <w:rPr>
          <w:rStyle w:val="Emphasis"/>
          <w:rFonts w:ascii="Times New Roman" w:hAnsi="Times New Roman" w:cs="Times New Roman"/>
          <w:sz w:val="24"/>
          <w:szCs w:val="24"/>
          <w:lang w:val="id-ID"/>
        </w:rPr>
        <w:t xml:space="preserve"> </w:t>
      </w:r>
      <w:r w:rsidR="00F659BC" w:rsidRPr="009A7BEB">
        <w:rPr>
          <w:rStyle w:val="Emphasis"/>
          <w:rFonts w:ascii="Times New Roman" w:hAnsi="Times New Roman" w:cs="Times New Roman"/>
          <w:sz w:val="24"/>
          <w:szCs w:val="24"/>
        </w:rPr>
        <w:t>Penelitia</w:t>
      </w:r>
      <w:r w:rsidR="00F659BC">
        <w:rPr>
          <w:rStyle w:val="Emphasis"/>
          <w:rFonts w:ascii="Times New Roman" w:hAnsi="Times New Roman" w:cs="Times New Roman"/>
          <w:sz w:val="24"/>
          <w:szCs w:val="24"/>
        </w:rPr>
        <w:t xml:space="preserve">n. </w:t>
      </w:r>
      <w:proofErr w:type="gramStart"/>
      <w:r w:rsidR="00F659BC" w:rsidRPr="009A7BEB">
        <w:rPr>
          <w:rFonts w:ascii="Times New Roman" w:hAnsi="Times New Roman" w:cs="Times New Roman"/>
          <w:sz w:val="24"/>
          <w:szCs w:val="24"/>
        </w:rPr>
        <w:t>Indonesia</w:t>
      </w:r>
      <w:r w:rsidR="00F659BC">
        <w:rPr>
          <w:rFonts w:ascii="Times New Roman" w:hAnsi="Times New Roman" w:cs="Times New Roman"/>
          <w:sz w:val="24"/>
          <w:szCs w:val="24"/>
        </w:rPr>
        <w:t xml:space="preserve"> :</w:t>
      </w:r>
      <w:proofErr w:type="gramEnd"/>
      <w:r w:rsidR="00F659BC">
        <w:rPr>
          <w:rFonts w:ascii="Times New Roman" w:hAnsi="Times New Roman" w:cs="Times New Roman"/>
          <w:sz w:val="24"/>
          <w:szCs w:val="24"/>
        </w:rPr>
        <w:t xml:space="preserve"> Penerbit </w:t>
      </w:r>
      <w:r w:rsidR="00F659BC" w:rsidRPr="009A7BEB">
        <w:rPr>
          <w:rFonts w:ascii="Times New Roman" w:hAnsi="Times New Roman" w:cs="Times New Roman"/>
          <w:sz w:val="24"/>
          <w:szCs w:val="24"/>
        </w:rPr>
        <w:t>Ghalia</w:t>
      </w:r>
      <w:r w:rsidR="00F659BC">
        <w:rPr>
          <w:rFonts w:ascii="Times New Roman" w:hAnsi="Times New Roman" w:cs="Times New Roman"/>
          <w:sz w:val="24"/>
          <w:szCs w:val="24"/>
        </w:rPr>
        <w:t>.</w:t>
      </w:r>
    </w:p>
    <w:p w:rsidR="00F659BC" w:rsidRPr="00B83E14" w:rsidRDefault="00C44E27" w:rsidP="0019376E">
      <w:pPr>
        <w:spacing w:after="0"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Pattimahu  D</w:t>
      </w:r>
      <w:proofErr w:type="gramEnd"/>
      <w:r>
        <w:rPr>
          <w:rFonts w:ascii="Times New Roman" w:hAnsi="Times New Roman" w:cs="Times New Roman"/>
          <w:sz w:val="24"/>
          <w:szCs w:val="24"/>
        </w:rPr>
        <w:t xml:space="preserve"> </w:t>
      </w:r>
      <w:r w:rsidR="00F659BC" w:rsidRPr="00B83E14">
        <w:rPr>
          <w:rFonts w:ascii="Times New Roman" w:hAnsi="Times New Roman" w:cs="Times New Roman"/>
          <w:sz w:val="24"/>
          <w:szCs w:val="24"/>
        </w:rPr>
        <w:t xml:space="preserve"> V. 2010. </w:t>
      </w:r>
      <w:proofErr w:type="gramStart"/>
      <w:r w:rsidR="00F659BC" w:rsidRPr="00B83E14">
        <w:rPr>
          <w:rFonts w:ascii="Times New Roman" w:hAnsi="Times New Roman" w:cs="Times New Roman"/>
          <w:i/>
          <w:iCs/>
          <w:sz w:val="24"/>
          <w:szCs w:val="24"/>
        </w:rPr>
        <w:t>Kebijakan Pengelolaan Mangrove berkelanjutan di Kabupaten Seram Bagian Barat Maluku.</w:t>
      </w:r>
      <w:proofErr w:type="gramEnd"/>
      <w:r w:rsidR="00F659BC" w:rsidRPr="00B83E14">
        <w:rPr>
          <w:rFonts w:ascii="Times New Roman" w:hAnsi="Times New Roman" w:cs="Times New Roman"/>
          <w:i/>
          <w:iCs/>
          <w:sz w:val="24"/>
          <w:szCs w:val="24"/>
        </w:rPr>
        <w:t xml:space="preserve"> </w:t>
      </w:r>
      <w:r w:rsidR="00F659BC" w:rsidRPr="00B83E14">
        <w:rPr>
          <w:rFonts w:ascii="Times New Roman" w:hAnsi="Times New Roman" w:cs="Times New Roman"/>
          <w:sz w:val="24"/>
          <w:szCs w:val="24"/>
        </w:rPr>
        <w:t>Institute Pertanian Bogor.</w:t>
      </w:r>
    </w:p>
    <w:p w:rsidR="00F659BC" w:rsidRDefault="00F659BC" w:rsidP="0019376E">
      <w:pPr>
        <w:spacing w:after="0" w:line="240" w:lineRule="auto"/>
        <w:ind w:left="567" w:hanging="567"/>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emerintah Aceh</w:t>
      </w:r>
      <w:r w:rsidR="00C44E2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2010.  Rehabilitasi Kerusakan Hutan Mangrove Aceh</w:t>
      </w:r>
    </w:p>
    <w:p w:rsidR="00B83E14" w:rsidRPr="00B83E14" w:rsidRDefault="00B83E14" w:rsidP="0019376E">
      <w:pPr>
        <w:spacing w:after="0" w:line="240" w:lineRule="auto"/>
        <w:ind w:left="567" w:hanging="567"/>
        <w:jc w:val="both"/>
        <w:rPr>
          <w:rFonts w:ascii="Times New Roman" w:eastAsia="Times New Roman" w:hAnsi="Times New Roman" w:cs="Times New Roman"/>
          <w:sz w:val="24"/>
          <w:szCs w:val="24"/>
        </w:rPr>
      </w:pPr>
      <w:r w:rsidRPr="00B83E14">
        <w:rPr>
          <w:rFonts w:ascii="Times New Roman" w:eastAsia="Times New Roman" w:hAnsi="Times New Roman" w:cs="Times New Roman"/>
          <w:sz w:val="24"/>
          <w:szCs w:val="24"/>
        </w:rPr>
        <w:t xml:space="preserve">Suryawan F. 2007. </w:t>
      </w:r>
      <w:proofErr w:type="gramStart"/>
      <w:r w:rsidRPr="00B83E14">
        <w:rPr>
          <w:rFonts w:ascii="Times New Roman" w:eastAsia="Times New Roman" w:hAnsi="Times New Roman" w:cs="Times New Roman"/>
          <w:sz w:val="24"/>
          <w:szCs w:val="24"/>
        </w:rPr>
        <w:t>Keanekaragaman Vegetasi Mangrove Pasca Tsunami di Kawasan Pesisir Pantai Timur Nang</w:t>
      </w:r>
      <w:r w:rsidRPr="00B83E14">
        <w:rPr>
          <w:rFonts w:ascii="Times New Roman" w:eastAsia="Times New Roman" w:hAnsi="Times New Roman" w:cs="Times New Roman"/>
          <w:sz w:val="24"/>
          <w:szCs w:val="24"/>
          <w:lang w:val="id-ID"/>
        </w:rPr>
        <w:t>g</w:t>
      </w:r>
      <w:r w:rsidRPr="00B83E14">
        <w:rPr>
          <w:rFonts w:ascii="Times New Roman" w:eastAsia="Times New Roman" w:hAnsi="Times New Roman" w:cs="Times New Roman"/>
          <w:sz w:val="24"/>
          <w:szCs w:val="24"/>
        </w:rPr>
        <w:t>roe Aceh Darussalam.</w:t>
      </w:r>
      <w:proofErr w:type="gramEnd"/>
      <w:r w:rsidRPr="00B83E14">
        <w:rPr>
          <w:rFonts w:ascii="Times New Roman" w:eastAsia="Times New Roman" w:hAnsi="Times New Roman" w:cs="Times New Roman"/>
          <w:sz w:val="24"/>
          <w:szCs w:val="24"/>
        </w:rPr>
        <w:t xml:space="preserve"> Jurnal Biodiversitas. </w:t>
      </w:r>
      <w:proofErr w:type="gramStart"/>
      <w:r w:rsidRPr="00B83E14">
        <w:rPr>
          <w:rFonts w:ascii="Times New Roman" w:eastAsia="Times New Roman" w:hAnsi="Times New Roman" w:cs="Times New Roman"/>
          <w:sz w:val="24"/>
          <w:szCs w:val="24"/>
        </w:rPr>
        <w:t>Unsyiah.Volume 8 Bulan Oktober 2007.</w:t>
      </w:r>
      <w:proofErr w:type="gramEnd"/>
    </w:p>
    <w:p w:rsidR="00F659BC" w:rsidRPr="00B81E75" w:rsidRDefault="00F659BC" w:rsidP="00F659BC">
      <w:pPr>
        <w:spacing w:after="0" w:line="240" w:lineRule="auto"/>
        <w:ind w:left="709" w:hanging="709"/>
        <w:jc w:val="both"/>
        <w:rPr>
          <w:rFonts w:ascii="Times New Roman" w:eastAsia="Calibri" w:hAnsi="Times New Roman" w:cs="Times New Roman"/>
          <w:sz w:val="24"/>
          <w:szCs w:val="24"/>
        </w:rPr>
      </w:pPr>
    </w:p>
    <w:p w:rsidR="00721404" w:rsidRDefault="00721404" w:rsidP="00721404">
      <w:pPr>
        <w:spacing w:after="0" w:line="240" w:lineRule="auto"/>
        <w:jc w:val="both"/>
        <w:rPr>
          <w:rFonts w:ascii="Times New Roman" w:hAnsi="Times New Roman" w:cs="Times New Roman"/>
          <w:b/>
          <w:sz w:val="24"/>
          <w:szCs w:val="24"/>
          <w:lang w:val="id-ID"/>
        </w:rPr>
      </w:pPr>
    </w:p>
    <w:sectPr w:rsidR="00721404" w:rsidSect="004044BF">
      <w:headerReference w:type="even" r:id="rId16"/>
      <w:headerReference w:type="default" r:id="rId17"/>
      <w:footerReference w:type="default" r:id="rId18"/>
      <w:pgSz w:w="11907" w:h="16840" w:code="9"/>
      <w:pgMar w:top="1701" w:right="1134" w:bottom="1134" w:left="1701" w:header="720" w:footer="720" w:gutter="0"/>
      <w:pgNumType w:start="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F53" w:rsidRDefault="00165F53" w:rsidP="0060262B">
      <w:pPr>
        <w:spacing w:after="0" w:line="240" w:lineRule="auto"/>
      </w:pPr>
      <w:r>
        <w:separator/>
      </w:r>
    </w:p>
  </w:endnote>
  <w:endnote w:type="continuationSeparator" w:id="0">
    <w:p w:rsidR="00165F53" w:rsidRDefault="00165F53"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088"/>
      <w:docPartObj>
        <w:docPartGallery w:val="Page Numbers (Bottom of Page)"/>
        <w:docPartUnique/>
      </w:docPartObj>
    </w:sdtPr>
    <w:sdtEndPr/>
    <w:sdtContent>
      <w:p w:rsidR="00F825A4" w:rsidRDefault="00F825A4">
        <w:pPr>
          <w:pStyle w:val="Footer"/>
          <w:jc w:val="right"/>
        </w:pPr>
        <w:r>
          <w:fldChar w:fldCharType="begin"/>
        </w:r>
        <w:r>
          <w:instrText xml:space="preserve"> PAGE   \* MERGEFORMAT </w:instrText>
        </w:r>
        <w:r>
          <w:fldChar w:fldCharType="separate"/>
        </w:r>
        <w:r w:rsidR="001867B1">
          <w:rPr>
            <w:noProof/>
          </w:rPr>
          <w:t>31</w:t>
        </w:r>
        <w:r>
          <w:rPr>
            <w:noProof/>
          </w:rPr>
          <w:fldChar w:fldCharType="end"/>
        </w:r>
      </w:p>
    </w:sdtContent>
  </w:sdt>
  <w:p w:rsidR="00F825A4" w:rsidRDefault="00F825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F53" w:rsidRDefault="00165F53" w:rsidP="0060262B">
      <w:pPr>
        <w:spacing w:after="0" w:line="240" w:lineRule="auto"/>
      </w:pPr>
      <w:r>
        <w:separator/>
      </w:r>
    </w:p>
  </w:footnote>
  <w:footnote w:type="continuationSeparator" w:id="0">
    <w:p w:rsidR="00165F53" w:rsidRDefault="00165F53" w:rsidP="0060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84" w:rsidRPr="00B910FC" w:rsidRDefault="00354184" w:rsidP="00354184">
    <w:pPr>
      <w:pStyle w:val="Header"/>
      <w:tabs>
        <w:tab w:val="clear" w:pos="4680"/>
        <w:tab w:val="clear" w:pos="9360"/>
        <w:tab w:val="left" w:pos="6946"/>
      </w:tabs>
      <w:rPr>
        <w:rFonts w:ascii="Times New Roman" w:eastAsiaTheme="majorEastAsia" w:hAnsi="Times New Roman" w:cs="Times New Roman"/>
        <w:sz w:val="20"/>
        <w:szCs w:val="20"/>
      </w:rPr>
    </w:pPr>
    <w:r w:rsidRPr="00B910FC">
      <w:rPr>
        <w:rFonts w:ascii="Times New Roman" w:eastAsiaTheme="majorEastAsia" w:hAnsi="Times New Roman" w:cs="Times New Roman"/>
        <w:sz w:val="20"/>
        <w:szCs w:val="20"/>
      </w:rPr>
      <w:t>Available online at:</w:t>
    </w:r>
    <w:r w:rsidRPr="00B910FC">
      <w:rPr>
        <w:rFonts w:ascii="Times New Roman" w:eastAsiaTheme="majorEastAsia" w:hAnsi="Times New Roman" w:cs="Times New Roman"/>
        <w:sz w:val="20"/>
        <w:szCs w:val="20"/>
      </w:rPr>
      <w:tab/>
      <w:t xml:space="preserve">Jurnal </w:t>
    </w:r>
    <w:r w:rsidRPr="00B910FC">
      <w:rPr>
        <w:rFonts w:ascii="Times New Roman" w:eastAsiaTheme="majorEastAsia" w:hAnsi="Times New Roman" w:cs="Times New Roman"/>
        <w:b/>
        <w:color w:val="00B0F0"/>
        <w:sz w:val="20"/>
        <w:szCs w:val="20"/>
      </w:rPr>
      <w:t>Perikanan Tropis</w:t>
    </w:r>
    <w:r w:rsidRPr="00B910FC">
      <w:rPr>
        <w:rFonts w:ascii="Times New Roman" w:eastAsiaTheme="majorEastAsia" w:hAnsi="Times New Roman" w:cs="Times New Roman"/>
        <w:sz w:val="20"/>
        <w:szCs w:val="20"/>
      </w:rPr>
      <w:t xml:space="preserve">                                </w:t>
    </w:r>
    <w:r w:rsidRPr="00B910FC">
      <w:rPr>
        <w:rFonts w:ascii="Times New Roman" w:eastAsiaTheme="majorEastAsia" w:hAnsi="Times New Roman" w:cs="Times New Roman"/>
        <w:sz w:val="20"/>
        <w:szCs w:val="20"/>
        <w:lang w:val="id-ID"/>
      </w:rPr>
      <w:t xml:space="preserve">                      </w:t>
    </w:r>
    <w:r w:rsidRPr="00B910FC">
      <w:rPr>
        <w:rFonts w:ascii="Times New Roman" w:eastAsiaTheme="majorEastAsia" w:hAnsi="Times New Roman" w:cs="Times New Roman"/>
        <w:sz w:val="20"/>
        <w:szCs w:val="20"/>
      </w:rPr>
      <w:t xml:space="preserve">                                                     </w:t>
    </w:r>
  </w:p>
  <w:p w:rsidR="00354184" w:rsidRPr="00B910FC" w:rsidRDefault="00165F53" w:rsidP="00354184">
    <w:pPr>
      <w:tabs>
        <w:tab w:val="left" w:pos="6946"/>
      </w:tabs>
      <w:spacing w:after="0" w:line="240" w:lineRule="auto"/>
      <w:rPr>
        <w:rFonts w:ascii="Times New Roman" w:eastAsiaTheme="majorEastAsia" w:hAnsi="Times New Roman" w:cs="Times New Roman"/>
        <w:sz w:val="20"/>
        <w:szCs w:val="20"/>
        <w:lang w:val="id-ID"/>
      </w:rPr>
    </w:pPr>
    <w:hyperlink r:id="rId1" w:history="1">
      <w:r w:rsidR="00354184" w:rsidRPr="00B910FC">
        <w:rPr>
          <w:rStyle w:val="Hyperlink"/>
          <w:rFonts w:ascii="Times New Roman" w:hAnsi="Times New Roman" w:cs="Times New Roman"/>
          <w:color w:val="auto"/>
          <w:sz w:val="20"/>
          <w:szCs w:val="20"/>
          <w:u w:val="none"/>
        </w:rPr>
        <w:t>http://utu.ac.id/index.php/jurnal.html</w:t>
      </w:r>
    </w:hyperlink>
    <w:r w:rsidR="00354184" w:rsidRPr="00B910FC">
      <w:rPr>
        <w:rFonts w:ascii="Times New Roman" w:eastAsiaTheme="majorEastAsia" w:hAnsi="Times New Roman" w:cs="Times New Roman"/>
        <w:sz w:val="20"/>
        <w:szCs w:val="20"/>
      </w:rPr>
      <w:t xml:space="preserve"> </w:t>
    </w:r>
    <w:r w:rsidR="00354184" w:rsidRPr="00B910FC">
      <w:rPr>
        <w:rFonts w:ascii="Times New Roman" w:eastAsiaTheme="majorEastAsia" w:hAnsi="Times New Roman" w:cs="Times New Roman"/>
        <w:sz w:val="20"/>
        <w:szCs w:val="20"/>
      </w:rPr>
      <w:tab/>
      <w:t xml:space="preserve">Volume </w:t>
    </w:r>
    <w:r w:rsidR="00354184" w:rsidRPr="00B910FC">
      <w:rPr>
        <w:rFonts w:ascii="Times New Roman" w:eastAsiaTheme="majorEastAsia" w:hAnsi="Times New Roman" w:cs="Times New Roman"/>
        <w:sz w:val="20"/>
        <w:szCs w:val="20"/>
        <w:lang w:val="id-ID"/>
      </w:rPr>
      <w:t>2,</w:t>
    </w:r>
    <w:r w:rsidR="00354184" w:rsidRPr="00B910FC">
      <w:rPr>
        <w:rFonts w:ascii="Times New Roman" w:eastAsiaTheme="majorEastAsia" w:hAnsi="Times New Roman" w:cs="Times New Roman"/>
        <w:sz w:val="20"/>
        <w:szCs w:val="20"/>
      </w:rPr>
      <w:t xml:space="preserve"> Nomor </w:t>
    </w:r>
    <w:r w:rsidR="00354184" w:rsidRPr="00B910FC">
      <w:rPr>
        <w:rFonts w:ascii="Times New Roman" w:eastAsiaTheme="majorEastAsia" w:hAnsi="Times New Roman" w:cs="Times New Roman"/>
        <w:sz w:val="20"/>
        <w:szCs w:val="20"/>
        <w:lang w:val="id-ID"/>
      </w:rPr>
      <w:t>1</w:t>
    </w:r>
    <w:r w:rsidR="00354184" w:rsidRPr="00B910FC">
      <w:rPr>
        <w:rFonts w:ascii="Times New Roman" w:eastAsiaTheme="majorEastAsia" w:hAnsi="Times New Roman" w:cs="Times New Roman"/>
        <w:sz w:val="20"/>
        <w:szCs w:val="20"/>
      </w:rPr>
      <w:t>, 201</w:t>
    </w:r>
    <w:r w:rsidR="00354184" w:rsidRPr="00B910FC">
      <w:rPr>
        <w:rFonts w:ascii="Times New Roman" w:eastAsiaTheme="majorEastAsia" w:hAnsi="Times New Roman" w:cs="Times New Roman"/>
        <w:sz w:val="20"/>
        <w:szCs w:val="20"/>
        <w:lang w:val="id-ID"/>
      </w:rPr>
      <w:t xml:space="preserve">5  </w:t>
    </w:r>
  </w:p>
  <w:p w:rsidR="004044BF" w:rsidRDefault="00354184" w:rsidP="00354184">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CA528F" wp14:editId="63CE26D8">
              <wp:simplePos x="0" y="0"/>
              <wp:positionH relativeFrom="column">
                <wp:posOffset>0</wp:posOffset>
              </wp:positionH>
              <wp:positionV relativeFrom="paragraph">
                <wp:posOffset>132715</wp:posOffset>
              </wp:positionV>
              <wp:extent cx="5748655" cy="7620"/>
              <wp:effectExtent l="0" t="0" r="23495" b="30480"/>
              <wp:wrapNone/>
              <wp:docPr id="34" name="Straight Connector 34"/>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CDE4F8"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45pt" to="452.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" strokecolor="black [3213]" strokeweight="1pt"/>
          </w:pict>
        </mc:Fallback>
      </mc:AlternateContent>
    </w:r>
    <w:r w:rsidRPr="00B910FC">
      <w:rPr>
        <w:rFonts w:ascii="Times New Roman" w:eastAsiaTheme="majorEastAsia" w:hAnsi="Times New Roman" w:cs="Times New Roman"/>
        <w:sz w:val="20"/>
        <w:szCs w:val="20"/>
        <w:lang w:val="id-ID"/>
      </w:rPr>
      <w:t>ISSN:</w:t>
    </w:r>
    <w:r w:rsidRPr="00B910FC">
      <w:rPr>
        <w:rFonts w:ascii="Times New Roman" w:eastAsiaTheme="majorEastAsia" w:hAnsi="Times New Roman" w:cs="Times New Roman"/>
        <w:sz w:val="20"/>
        <w:szCs w:val="20"/>
        <w:lang w:val="en-MY"/>
      </w:rPr>
      <w:t xml:space="preserve"> </w:t>
    </w:r>
    <w:r w:rsidRPr="00B910FC">
      <w:rPr>
        <w:rFonts w:ascii="Times New Roman" w:hAnsi="Times New Roman" w:cs="Times New Roman"/>
        <w:sz w:val="20"/>
        <w:szCs w:val="20"/>
      </w:rPr>
      <w:t>2355-</w:t>
    </w:r>
    <w:r>
      <w:rPr>
        <w:rFonts w:ascii="Times New Roman" w:hAnsi="Times New Roman" w:cs="Times New Roman"/>
        <w:sz w:val="20"/>
        <w:szCs w:val="20"/>
      </w:rPr>
      <w:t>5572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A4" w:rsidRPr="0060262B" w:rsidRDefault="00F825A4" w:rsidP="0060262B">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sidR="00D27B24">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        Available online at:</w:t>
    </w:r>
  </w:p>
  <w:p w:rsidR="001867B1" w:rsidRPr="0060262B" w:rsidRDefault="00F825A4" w:rsidP="001867B1">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sidR="005626CC">
      <w:rPr>
        <w:rFonts w:ascii="Times New Roman" w:eastAsiaTheme="majorEastAsia" w:hAnsi="Times New Roman" w:cs="Times New Roman"/>
        <w:sz w:val="20"/>
        <w:szCs w:val="20"/>
        <w:lang w:val="id-ID"/>
      </w:rPr>
      <w:t>2</w:t>
    </w:r>
    <w:r w:rsidR="00D27B24">
      <w:rPr>
        <w:rFonts w:ascii="Times New Roman" w:eastAsiaTheme="majorEastAsia" w:hAnsi="Times New Roman" w:cs="Times New Roman"/>
        <w:sz w:val="20"/>
        <w:szCs w:val="20"/>
        <w:lang w:val="id-ID"/>
      </w:rPr>
      <w:t xml:space="preserve">, </w:t>
    </w:r>
    <w:r w:rsidRPr="0060262B">
      <w:rPr>
        <w:rFonts w:ascii="Times New Roman" w:eastAsiaTheme="majorEastAsia" w:hAnsi="Times New Roman" w:cs="Times New Roman"/>
        <w:sz w:val="20"/>
        <w:szCs w:val="20"/>
      </w:rPr>
      <w:t xml:space="preserve">Nomor </w:t>
    </w:r>
    <w:r w:rsidR="005626CC">
      <w:rPr>
        <w:rFonts w:ascii="Times New Roman" w:eastAsiaTheme="majorEastAsia" w:hAnsi="Times New Roman" w:cs="Times New Roman"/>
        <w:sz w:val="20"/>
        <w:szCs w:val="20"/>
        <w:lang w:val="id-ID"/>
      </w:rPr>
      <w:t>1</w:t>
    </w:r>
    <w:r w:rsidRPr="0060262B">
      <w:rPr>
        <w:rFonts w:ascii="Times New Roman" w:eastAsiaTheme="majorEastAsia" w:hAnsi="Times New Roman" w:cs="Times New Roman"/>
        <w:sz w:val="20"/>
        <w:szCs w:val="20"/>
      </w:rPr>
      <w:t xml:space="preserve">, </w:t>
    </w:r>
    <w:r w:rsidR="001867B1">
      <w:rPr>
        <w:rFonts w:ascii="Times New Roman" w:eastAsiaTheme="majorEastAsia" w:hAnsi="Times New Roman" w:cs="Times New Roman"/>
        <w:sz w:val="20"/>
        <w:szCs w:val="20"/>
      </w:rPr>
      <w:t xml:space="preserve">April </w:t>
    </w:r>
    <w:r w:rsidRPr="0060262B">
      <w:rPr>
        <w:rFonts w:ascii="Times New Roman" w:eastAsiaTheme="majorEastAsia" w:hAnsi="Times New Roman" w:cs="Times New Roman"/>
        <w:sz w:val="20"/>
        <w:szCs w:val="20"/>
      </w:rPr>
      <w:t>201</w:t>
    </w:r>
    <w:r w:rsidR="005626CC">
      <w:rPr>
        <w:rFonts w:ascii="Times New Roman" w:eastAsiaTheme="majorEastAsia" w:hAnsi="Times New Roman" w:cs="Times New Roman"/>
        <w:sz w:val="20"/>
        <w:szCs w:val="20"/>
        <w:lang w:val="id-ID"/>
      </w:rPr>
      <w:t>5</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r>
    <w:r w:rsidR="001867B1">
      <w:rPr>
        <w:rFonts w:ascii="Times New Roman" w:eastAsiaTheme="majorEastAsia" w:hAnsi="Times New Roman" w:cs="Times New Roman"/>
        <w:sz w:val="20"/>
        <w:szCs w:val="20"/>
      </w:rPr>
      <w:t xml:space="preserve">                                                 </w:t>
    </w:r>
    <w:r w:rsidR="001867B1" w:rsidRPr="0087436C">
      <w:rPr>
        <w:rFonts w:ascii="Times New Roman" w:hAnsi="Times New Roman" w:cs="Times New Roman"/>
        <w:sz w:val="20"/>
        <w:szCs w:val="20"/>
      </w:rPr>
      <w:t>http://utu.ac.id/index.php/jurnal.html</w:t>
    </w:r>
  </w:p>
  <w:p w:rsidR="001867B1" w:rsidRPr="00C963DC" w:rsidRDefault="001867B1" w:rsidP="001867B1">
    <w:pPr>
      <w:pStyle w:val="Header"/>
      <w:tabs>
        <w:tab w:val="clear" w:pos="4680"/>
        <w:tab w:val="clear" w:pos="9360"/>
      </w:tabs>
    </w:pPr>
    <w:r w:rsidRPr="00C963DC">
      <w:rPr>
        <w:rFonts w:ascii="Times New Roman" w:eastAsiaTheme="majorEastAsia" w:hAnsi="Times New Roman" w:cs="Times New Roman"/>
        <w:sz w:val="20"/>
        <w:szCs w:val="20"/>
      </w:rPr>
      <w:t xml:space="preserve">ISSN: </w:t>
    </w:r>
    <w:r w:rsidRPr="00C963DC">
      <w:rPr>
        <w:rFonts w:ascii="Times New Roman" w:hAnsi="Times New Roman" w:cs="Times New Roman"/>
        <w:sz w:val="20"/>
        <w:szCs w:val="20"/>
      </w:rPr>
      <w:t>2355-5572</w:t>
    </w:r>
  </w:p>
  <w:p w:rsidR="00F825A4" w:rsidRPr="0060262B" w:rsidRDefault="00F825A4" w:rsidP="0060262B">
    <w:pPr>
      <w:spacing w:after="0" w:line="240" w:lineRule="auto"/>
      <w:rPr>
        <w:rFonts w:ascii="Times New Roman" w:hAnsi="Times New Roman" w:cs="Times New Roman"/>
        <w:sz w:val="20"/>
        <w:szCs w:val="20"/>
      </w:rPr>
    </w:pP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rPr>
      <w:tab/>
      <w:t xml:space="preserve">                   </w:t>
    </w:r>
    <w:r w:rsidR="001867B1">
      <w:rPr>
        <w:rFonts w:ascii="Times New Roman" w:eastAsiaTheme="majorEastAsia" w:hAnsi="Times New Roman" w:cs="Times New Roman"/>
        <w:sz w:val="20"/>
        <w:szCs w:val="20"/>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78ED"/>
    <w:multiLevelType w:val="hybridMultilevel"/>
    <w:tmpl w:val="F9E686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180EA0"/>
    <w:multiLevelType w:val="hybridMultilevel"/>
    <w:tmpl w:val="8E420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1A0BCE"/>
    <w:multiLevelType w:val="hybridMultilevel"/>
    <w:tmpl w:val="72BAA944"/>
    <w:lvl w:ilvl="0" w:tplc="CDC6A8C0">
      <w:start w:val="4"/>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D0550F"/>
    <w:multiLevelType w:val="multilevel"/>
    <w:tmpl w:val="547C87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55BF579C"/>
    <w:multiLevelType w:val="multilevel"/>
    <w:tmpl w:val="2672293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215A57"/>
    <w:multiLevelType w:val="multilevel"/>
    <w:tmpl w:val="CA8CF1D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D3C59B1"/>
    <w:multiLevelType w:val="hybridMultilevel"/>
    <w:tmpl w:val="575CD7AA"/>
    <w:lvl w:ilvl="0" w:tplc="C70CC732">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750E7A30"/>
    <w:multiLevelType w:val="hybridMultilevel"/>
    <w:tmpl w:val="95CE7B7E"/>
    <w:lvl w:ilvl="0" w:tplc="AF0CE8D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3"/>
  </w:num>
  <w:num w:numId="3">
    <w:abstractNumId w:val="7"/>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2B"/>
    <w:rsid w:val="0001208A"/>
    <w:rsid w:val="0001678B"/>
    <w:rsid w:val="00023EE4"/>
    <w:rsid w:val="00076E3A"/>
    <w:rsid w:val="000A58E2"/>
    <w:rsid w:val="000B3F93"/>
    <w:rsid w:val="000B4A92"/>
    <w:rsid w:val="000B6B74"/>
    <w:rsid w:val="000E5134"/>
    <w:rsid w:val="000F3B78"/>
    <w:rsid w:val="001040A5"/>
    <w:rsid w:val="0010686B"/>
    <w:rsid w:val="0014247B"/>
    <w:rsid w:val="001455FE"/>
    <w:rsid w:val="00152F5D"/>
    <w:rsid w:val="00165F53"/>
    <w:rsid w:val="00172394"/>
    <w:rsid w:val="001867B1"/>
    <w:rsid w:val="0019018C"/>
    <w:rsid w:val="0019376E"/>
    <w:rsid w:val="001C6653"/>
    <w:rsid w:val="001D0488"/>
    <w:rsid w:val="001D05B2"/>
    <w:rsid w:val="00210BE0"/>
    <w:rsid w:val="002132E7"/>
    <w:rsid w:val="00230C15"/>
    <w:rsid w:val="00245A6C"/>
    <w:rsid w:val="0027044D"/>
    <w:rsid w:val="0027077C"/>
    <w:rsid w:val="002A076A"/>
    <w:rsid w:val="002C005A"/>
    <w:rsid w:val="002E1C8C"/>
    <w:rsid w:val="00317F74"/>
    <w:rsid w:val="00323DA9"/>
    <w:rsid w:val="003317EA"/>
    <w:rsid w:val="0033219B"/>
    <w:rsid w:val="00336141"/>
    <w:rsid w:val="00354184"/>
    <w:rsid w:val="00377E7A"/>
    <w:rsid w:val="003804F3"/>
    <w:rsid w:val="003C7789"/>
    <w:rsid w:val="003D71D7"/>
    <w:rsid w:val="003E184D"/>
    <w:rsid w:val="004044BF"/>
    <w:rsid w:val="00410428"/>
    <w:rsid w:val="00416884"/>
    <w:rsid w:val="00442CD9"/>
    <w:rsid w:val="00445D9D"/>
    <w:rsid w:val="004551FC"/>
    <w:rsid w:val="0045556A"/>
    <w:rsid w:val="004575B9"/>
    <w:rsid w:val="00467C8F"/>
    <w:rsid w:val="00472BFC"/>
    <w:rsid w:val="00473193"/>
    <w:rsid w:val="00486324"/>
    <w:rsid w:val="004B001C"/>
    <w:rsid w:val="004B3E1B"/>
    <w:rsid w:val="004C2924"/>
    <w:rsid w:val="004D2646"/>
    <w:rsid w:val="00506A28"/>
    <w:rsid w:val="00514C24"/>
    <w:rsid w:val="00526E04"/>
    <w:rsid w:val="005626CC"/>
    <w:rsid w:val="0056753D"/>
    <w:rsid w:val="00576C97"/>
    <w:rsid w:val="00582626"/>
    <w:rsid w:val="0058654D"/>
    <w:rsid w:val="00587DF7"/>
    <w:rsid w:val="00595385"/>
    <w:rsid w:val="005B5A1C"/>
    <w:rsid w:val="005D522F"/>
    <w:rsid w:val="005F302C"/>
    <w:rsid w:val="0060262B"/>
    <w:rsid w:val="00607ACB"/>
    <w:rsid w:val="00624A34"/>
    <w:rsid w:val="006308B2"/>
    <w:rsid w:val="00635B22"/>
    <w:rsid w:val="00683AFA"/>
    <w:rsid w:val="00693CB9"/>
    <w:rsid w:val="00697805"/>
    <w:rsid w:val="006A4F06"/>
    <w:rsid w:val="006A60A9"/>
    <w:rsid w:val="006B6B35"/>
    <w:rsid w:val="006E4AE0"/>
    <w:rsid w:val="006E7D0A"/>
    <w:rsid w:val="006F453F"/>
    <w:rsid w:val="006F471C"/>
    <w:rsid w:val="007051B0"/>
    <w:rsid w:val="00712A2F"/>
    <w:rsid w:val="00715162"/>
    <w:rsid w:val="007169BE"/>
    <w:rsid w:val="00721404"/>
    <w:rsid w:val="00726CC5"/>
    <w:rsid w:val="00751CAB"/>
    <w:rsid w:val="00777006"/>
    <w:rsid w:val="007A7A51"/>
    <w:rsid w:val="007D05FD"/>
    <w:rsid w:val="007E0303"/>
    <w:rsid w:val="008011D8"/>
    <w:rsid w:val="00823DF4"/>
    <w:rsid w:val="008315ED"/>
    <w:rsid w:val="0083440D"/>
    <w:rsid w:val="00845E82"/>
    <w:rsid w:val="0085135B"/>
    <w:rsid w:val="00854796"/>
    <w:rsid w:val="00867CA8"/>
    <w:rsid w:val="008814DD"/>
    <w:rsid w:val="008C7F9E"/>
    <w:rsid w:val="008D580C"/>
    <w:rsid w:val="008E1A35"/>
    <w:rsid w:val="008E34FF"/>
    <w:rsid w:val="008F50F6"/>
    <w:rsid w:val="008F60CE"/>
    <w:rsid w:val="0090736F"/>
    <w:rsid w:val="00916AFA"/>
    <w:rsid w:val="009431F2"/>
    <w:rsid w:val="00944DF6"/>
    <w:rsid w:val="00950CAE"/>
    <w:rsid w:val="00976866"/>
    <w:rsid w:val="00997983"/>
    <w:rsid w:val="009A5921"/>
    <w:rsid w:val="009A7F45"/>
    <w:rsid w:val="009C57B3"/>
    <w:rsid w:val="009F0AD4"/>
    <w:rsid w:val="00A105A4"/>
    <w:rsid w:val="00A26007"/>
    <w:rsid w:val="00A36BAF"/>
    <w:rsid w:val="00A70049"/>
    <w:rsid w:val="00A723A3"/>
    <w:rsid w:val="00A77092"/>
    <w:rsid w:val="00A83071"/>
    <w:rsid w:val="00AB160C"/>
    <w:rsid w:val="00AF2BDE"/>
    <w:rsid w:val="00B162CE"/>
    <w:rsid w:val="00B170D2"/>
    <w:rsid w:val="00B232D4"/>
    <w:rsid w:val="00B27FBC"/>
    <w:rsid w:val="00B30496"/>
    <w:rsid w:val="00B56B13"/>
    <w:rsid w:val="00B71969"/>
    <w:rsid w:val="00B72538"/>
    <w:rsid w:val="00B83E14"/>
    <w:rsid w:val="00B94764"/>
    <w:rsid w:val="00BB0F3F"/>
    <w:rsid w:val="00BB1414"/>
    <w:rsid w:val="00BB21B2"/>
    <w:rsid w:val="00BC766B"/>
    <w:rsid w:val="00BD7375"/>
    <w:rsid w:val="00BE281F"/>
    <w:rsid w:val="00C0385A"/>
    <w:rsid w:val="00C11EE1"/>
    <w:rsid w:val="00C135D6"/>
    <w:rsid w:val="00C32082"/>
    <w:rsid w:val="00C33CC7"/>
    <w:rsid w:val="00C44E27"/>
    <w:rsid w:val="00C5741E"/>
    <w:rsid w:val="00C67752"/>
    <w:rsid w:val="00C7067F"/>
    <w:rsid w:val="00C74FBC"/>
    <w:rsid w:val="00C81F6A"/>
    <w:rsid w:val="00C963DC"/>
    <w:rsid w:val="00CB4E0B"/>
    <w:rsid w:val="00CF06FC"/>
    <w:rsid w:val="00D27B24"/>
    <w:rsid w:val="00D27FDD"/>
    <w:rsid w:val="00D32A30"/>
    <w:rsid w:val="00D36D65"/>
    <w:rsid w:val="00D76968"/>
    <w:rsid w:val="00E07FE8"/>
    <w:rsid w:val="00E52C9C"/>
    <w:rsid w:val="00E56E6C"/>
    <w:rsid w:val="00E60537"/>
    <w:rsid w:val="00E65887"/>
    <w:rsid w:val="00EB4B74"/>
    <w:rsid w:val="00EE1278"/>
    <w:rsid w:val="00EF3988"/>
    <w:rsid w:val="00F2376B"/>
    <w:rsid w:val="00F25438"/>
    <w:rsid w:val="00F44B1C"/>
    <w:rsid w:val="00F63C3E"/>
    <w:rsid w:val="00F659BC"/>
    <w:rsid w:val="00F76401"/>
    <w:rsid w:val="00F80133"/>
    <w:rsid w:val="00F821BB"/>
    <w:rsid w:val="00F8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635B22"/>
    <w:rPr>
      <w:color w:val="0000FF" w:themeColor="hyperlink"/>
      <w:u w:val="single"/>
    </w:rPr>
  </w:style>
  <w:style w:type="table" w:styleId="TableGrid">
    <w:name w:val="Table Grid"/>
    <w:basedOn w:val="TableNormal"/>
    <w:uiPriority w:val="59"/>
    <w:rsid w:val="0001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3DA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023EE4"/>
  </w:style>
  <w:style w:type="paragraph" w:styleId="NoSpacing">
    <w:name w:val="No Spacing"/>
    <w:uiPriority w:val="1"/>
    <w:qFormat/>
    <w:rsid w:val="00023EE4"/>
    <w:pPr>
      <w:spacing w:after="0" w:line="240" w:lineRule="auto"/>
    </w:pPr>
    <w:rPr>
      <w:lang w:val="id-ID"/>
    </w:rPr>
  </w:style>
  <w:style w:type="paragraph" w:styleId="ListParagraph">
    <w:name w:val="List Paragraph"/>
    <w:basedOn w:val="Normal"/>
    <w:uiPriority w:val="34"/>
    <w:qFormat/>
    <w:rsid w:val="008C7F9E"/>
    <w:pPr>
      <w:ind w:left="720"/>
      <w:contextualSpacing/>
    </w:pPr>
  </w:style>
  <w:style w:type="character" w:styleId="Emphasis">
    <w:name w:val="Emphasis"/>
    <w:basedOn w:val="DefaultParagraphFont"/>
    <w:uiPriority w:val="20"/>
    <w:qFormat/>
    <w:rsid w:val="00721404"/>
    <w:rPr>
      <w:i/>
      <w:iCs/>
    </w:rPr>
  </w:style>
  <w:style w:type="paragraph" w:customStyle="1" w:styleId="Default">
    <w:name w:val="Default"/>
    <w:rsid w:val="00721404"/>
    <w:pPr>
      <w:autoSpaceDE w:val="0"/>
      <w:autoSpaceDN w:val="0"/>
      <w:adjustRightInd w:val="0"/>
      <w:spacing w:after="0" w:line="240" w:lineRule="auto"/>
    </w:pPr>
    <w:rPr>
      <w:rFonts w:ascii="Calibri" w:hAnsi="Calibri" w:cs="Calibri"/>
      <w:color w:val="000000"/>
      <w:sz w:val="24"/>
      <w:szCs w:val="24"/>
      <w:lang w:val="id-ID"/>
    </w:rPr>
  </w:style>
  <w:style w:type="character" w:styleId="Strong">
    <w:name w:val="Strong"/>
    <w:basedOn w:val="DefaultParagraphFont"/>
    <w:uiPriority w:val="22"/>
    <w:qFormat/>
    <w:rsid w:val="00506A28"/>
    <w:rPr>
      <w:b/>
      <w:bCs/>
    </w:rPr>
  </w:style>
  <w:style w:type="paragraph" w:styleId="NormalWeb">
    <w:name w:val="Normal (Web)"/>
    <w:basedOn w:val="Normal"/>
    <w:uiPriority w:val="99"/>
    <w:rsid w:val="00506A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635B22"/>
    <w:rPr>
      <w:color w:val="0000FF" w:themeColor="hyperlink"/>
      <w:u w:val="single"/>
    </w:rPr>
  </w:style>
  <w:style w:type="table" w:styleId="TableGrid">
    <w:name w:val="Table Grid"/>
    <w:basedOn w:val="TableNormal"/>
    <w:uiPriority w:val="59"/>
    <w:rsid w:val="0001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23DA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023EE4"/>
  </w:style>
  <w:style w:type="paragraph" w:styleId="NoSpacing">
    <w:name w:val="No Spacing"/>
    <w:uiPriority w:val="1"/>
    <w:qFormat/>
    <w:rsid w:val="00023EE4"/>
    <w:pPr>
      <w:spacing w:after="0" w:line="240" w:lineRule="auto"/>
    </w:pPr>
    <w:rPr>
      <w:lang w:val="id-ID"/>
    </w:rPr>
  </w:style>
  <w:style w:type="paragraph" w:styleId="ListParagraph">
    <w:name w:val="List Paragraph"/>
    <w:basedOn w:val="Normal"/>
    <w:uiPriority w:val="34"/>
    <w:qFormat/>
    <w:rsid w:val="008C7F9E"/>
    <w:pPr>
      <w:ind w:left="720"/>
      <w:contextualSpacing/>
    </w:pPr>
  </w:style>
  <w:style w:type="character" w:styleId="Emphasis">
    <w:name w:val="Emphasis"/>
    <w:basedOn w:val="DefaultParagraphFont"/>
    <w:uiPriority w:val="20"/>
    <w:qFormat/>
    <w:rsid w:val="00721404"/>
    <w:rPr>
      <w:i/>
      <w:iCs/>
    </w:rPr>
  </w:style>
  <w:style w:type="paragraph" w:customStyle="1" w:styleId="Default">
    <w:name w:val="Default"/>
    <w:rsid w:val="00721404"/>
    <w:pPr>
      <w:autoSpaceDE w:val="0"/>
      <w:autoSpaceDN w:val="0"/>
      <w:adjustRightInd w:val="0"/>
      <w:spacing w:after="0" w:line="240" w:lineRule="auto"/>
    </w:pPr>
    <w:rPr>
      <w:rFonts w:ascii="Calibri" w:hAnsi="Calibri" w:cs="Calibri"/>
      <w:color w:val="000000"/>
      <w:sz w:val="24"/>
      <w:szCs w:val="24"/>
      <w:lang w:val="id-ID"/>
    </w:rPr>
  </w:style>
  <w:style w:type="character" w:styleId="Strong">
    <w:name w:val="Strong"/>
    <w:basedOn w:val="DefaultParagraphFont"/>
    <w:uiPriority w:val="22"/>
    <w:qFormat/>
    <w:rsid w:val="00506A28"/>
    <w:rPr>
      <w:b/>
      <w:bCs/>
    </w:rPr>
  </w:style>
  <w:style w:type="paragraph" w:styleId="NormalWeb">
    <w:name w:val="Normal (Web)"/>
    <w:basedOn w:val="Normal"/>
    <w:uiPriority w:val="99"/>
    <w:rsid w:val="00506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dwarsyah@utu.ac.id" TargetMode="External"/><Relationship Id="rId14" Type="http://schemas.openxmlformats.org/officeDocument/2006/relationships/chart" Target="charts/chart20.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kipsi%20Cici%20Final\Rapfish\1%20Ekologi%205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Sidang%20Cici%202\Rapfish\1%20Ekologi.xls"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G:\Sidang%20Cici%202\Rapfish\1%20Ekologi.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Skipsi%20Cici%20Final\Rapfish\1%20Ekologi%205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Calibri"/>
                <a:ea typeface="Calibri"/>
                <a:cs typeface="Calibri"/>
              </a:defRPr>
            </a:pPr>
            <a:r>
              <a:rPr lang="id-ID"/>
              <a:t>RAPFISH Ordination</a:t>
            </a:r>
          </a:p>
        </c:rich>
      </c:tx>
      <c:overlay val="0"/>
      <c:spPr>
        <a:noFill/>
        <a:ln>
          <a:noFill/>
        </a:ln>
        <a:effectLst/>
      </c:spPr>
    </c:title>
    <c:autoTitleDeleted val="0"/>
    <c:plotArea>
      <c:layout/>
      <c:scatterChart>
        <c:scatterStyle val="lineMarker"/>
        <c:varyColors val="0"/>
        <c:ser>
          <c:idx val="0"/>
          <c:order val="0"/>
          <c:tx>
            <c:v>ekologi hutan mangrove</c:v>
          </c:tx>
          <c:spPr>
            <a:ln w="28575" cap="rnd" cmpd="sng" algn="ctr">
              <a:noFill/>
              <a:prstDash val="solid"/>
              <a:round/>
            </a:ln>
            <a:effectLst/>
          </c:spPr>
          <c:marker>
            <c:spPr>
              <a:solidFill>
                <a:schemeClr val="accent6"/>
              </a:solidFill>
              <a:ln w="9525" cap="flat" cmpd="sng" algn="ctr">
                <a:solidFill>
                  <a:schemeClr val="accent6">
                    <a:shade val="95000"/>
                    <a:satMod val="105000"/>
                  </a:schemeClr>
                </a:solidFill>
                <a:prstDash val="solid"/>
                <a:round/>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libri"/>
                    <a:ea typeface="Calibri"/>
                    <a:cs typeface="Calibri"/>
                  </a:defRPr>
                </a:pPr>
                <a:endParaRPr lang="en-US"/>
              </a:p>
            </c:txPr>
            <c:showLegendKey val="0"/>
            <c:showVal val="0"/>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RapAnalysis!$H$2</c:f>
              <c:numCache>
                <c:formatCode>General</c:formatCode>
                <c:ptCount val="1"/>
                <c:pt idx="0">
                  <c:v>70.165634155273438</c:v>
                </c:pt>
              </c:numCache>
            </c:numRef>
          </c:xVal>
          <c:yVal>
            <c:numRef>
              <c:f>RapAnalysis!$I$2</c:f>
              <c:numCache>
                <c:formatCode>General</c:formatCode>
                <c:ptCount val="1"/>
                <c:pt idx="0">
                  <c:v>10.259860038757299</c:v>
                </c:pt>
              </c:numCache>
            </c:numRef>
          </c:yVal>
          <c:smooth val="0"/>
          <c:extLst xmlns:c16r2="http://schemas.microsoft.com/office/drawing/2015/06/chart">
            <c:ext xmlns:c16="http://schemas.microsoft.com/office/drawing/2014/chart" uri="{C3380CC4-5D6E-409C-BE32-E72D297353CC}">
              <c16:uniqueId val="{00000000-04B9-4689-BCD1-AD1F329C414D}"/>
            </c:ext>
          </c:extLst>
        </c:ser>
        <c:ser>
          <c:idx val="1"/>
          <c:order val="1"/>
          <c:tx>
            <c:v>References</c:v>
          </c:tx>
          <c:spPr>
            <a:ln w="28575" cap="rnd" cmpd="sng" algn="ctr">
              <a:noFill/>
              <a:prstDash val="solid"/>
              <a:round/>
            </a:ln>
            <a:effectLst/>
          </c:spPr>
          <c:marker>
            <c:spPr>
              <a:solidFill>
                <a:schemeClr val="accent5"/>
              </a:solidFill>
              <a:ln w="9525" cap="flat" cmpd="sng" algn="ctr">
                <a:solidFill>
                  <a:schemeClr val="accent5">
                    <a:shade val="95000"/>
                    <a:satMod val="105000"/>
                  </a:schemeClr>
                </a:solidFill>
                <a:prstDash val="solid"/>
                <a:round/>
              </a:ln>
              <a:effectLst/>
            </c:spPr>
          </c:marker>
          <c:dLbls>
            <c:dLbl>
              <c:idx val="0"/>
              <c:tx>
                <c:rich>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US"/>
                      <a:t>GOOD</a:t>
                    </a:r>
                  </a:p>
                </c:rich>
              </c:tx>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4B9-4689-BCD1-AD1F329C414D}"/>
                </c:ext>
              </c:extLst>
            </c:dLbl>
            <c:dLbl>
              <c:idx val="1"/>
              <c:tx>
                <c:rich>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US"/>
                      <a:t>BAD</a:t>
                    </a:r>
                  </a:p>
                </c:rich>
              </c:tx>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4B9-4689-BCD1-AD1F329C414D}"/>
                </c:ext>
              </c:extLst>
            </c:dLbl>
            <c:dLbl>
              <c:idx val="2"/>
              <c:tx>
                <c:rich>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US"/>
                      <a:t>UP</a:t>
                    </a:r>
                  </a:p>
                </c:rich>
              </c:tx>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4B9-4689-BCD1-AD1F329C414D}"/>
                </c:ext>
              </c:extLst>
            </c:dLbl>
            <c:dLbl>
              <c:idx val="3"/>
              <c:tx>
                <c:rich>
                  <a:bodyPr rot="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en-US"/>
                      <a:t>DOWN</a:t>
                    </a:r>
                  </a:p>
                </c:rich>
              </c:tx>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4B9-4689-BCD1-AD1F329C414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libri"/>
                    <a:ea typeface="Calibri"/>
                    <a:cs typeface="Calibri"/>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xVal>
            <c:numRef>
              <c:f>RapAnalysis!$H$3:$H$6</c:f>
              <c:numCache>
                <c:formatCode>General</c:formatCode>
                <c:ptCount val="4"/>
                <c:pt idx="0">
                  <c:v>100</c:v>
                </c:pt>
                <c:pt idx="1">
                  <c:v>0</c:v>
                </c:pt>
                <c:pt idx="2">
                  <c:v>50.440433502197266</c:v>
                </c:pt>
                <c:pt idx="3">
                  <c:v>49.599937438964844</c:v>
                </c:pt>
              </c:numCache>
            </c:numRef>
          </c:xVal>
          <c:yVal>
            <c:numRef>
              <c:f>RapAnalysis!$I$3:$I$6</c:f>
              <c:numCache>
                <c:formatCode>General</c:formatCode>
                <c:ptCount val="4"/>
                <c:pt idx="0">
                  <c:v>0</c:v>
                </c:pt>
                <c:pt idx="1">
                  <c:v>9.4170361757278442E-2</c:v>
                </c:pt>
                <c:pt idx="2">
                  <c:v>50</c:v>
                </c:pt>
                <c:pt idx="3">
                  <c:v>-50</c:v>
                </c:pt>
              </c:numCache>
            </c:numRef>
          </c:yVal>
          <c:smooth val="0"/>
          <c:extLst xmlns:c16r2="http://schemas.microsoft.com/office/drawing/2015/06/chart">
            <c:ext xmlns:c16="http://schemas.microsoft.com/office/drawing/2014/chart" uri="{C3380CC4-5D6E-409C-BE32-E72D297353CC}">
              <c16:uniqueId val="{00000005-04B9-4689-BCD1-AD1F329C414D}"/>
            </c:ext>
          </c:extLst>
        </c:ser>
        <c:ser>
          <c:idx val="2"/>
          <c:order val="2"/>
          <c:tx>
            <c:v>Anchors</c:v>
          </c:tx>
          <c:spPr>
            <a:ln w="28575" cap="rnd" cmpd="sng" algn="ctr">
              <a:noFill/>
              <a:prstDash val="solid"/>
              <a:round/>
            </a:ln>
            <a:effectLst/>
          </c:spPr>
          <c:marker>
            <c:spPr>
              <a:solidFill>
                <a:schemeClr val="accent4"/>
              </a:solidFill>
              <a:ln w="9525" cap="flat" cmpd="sng" algn="ctr">
                <a:solidFill>
                  <a:schemeClr val="accent4">
                    <a:shade val="95000"/>
                    <a:satMod val="105000"/>
                  </a:schemeClr>
                </a:solidFill>
                <a:prstDash val="solid"/>
                <a:round/>
              </a:ln>
              <a:effectLst/>
            </c:spPr>
          </c:marker>
          <c:xVal>
            <c:numRef>
              <c:f>RapAnalysis!$H$7:$H$20</c:f>
              <c:numCache>
                <c:formatCode>General</c:formatCode>
                <c:ptCount val="14"/>
                <c:pt idx="0">
                  <c:v>96.034233093261719</c:v>
                </c:pt>
                <c:pt idx="1">
                  <c:v>85.452804565429688</c:v>
                </c:pt>
                <c:pt idx="2">
                  <c:v>69.707771301269531</c:v>
                </c:pt>
                <c:pt idx="3">
                  <c:v>50.514739990234375</c:v>
                </c:pt>
                <c:pt idx="4">
                  <c:v>30.739801406860352</c:v>
                </c:pt>
                <c:pt idx="5">
                  <c:v>13.704204559326172</c:v>
                </c:pt>
                <c:pt idx="6">
                  <c:v>4.479670524597168</c:v>
                </c:pt>
                <c:pt idx="7">
                  <c:v>4.3627185821533203</c:v>
                </c:pt>
                <c:pt idx="8">
                  <c:v>14.979156494140625</c:v>
                </c:pt>
                <c:pt idx="9">
                  <c:v>29.550336837768555</c:v>
                </c:pt>
                <c:pt idx="10">
                  <c:v>49.409927368164062</c:v>
                </c:pt>
                <c:pt idx="11">
                  <c:v>68.899192810058594</c:v>
                </c:pt>
                <c:pt idx="12">
                  <c:v>84.992385864257813</c:v>
                </c:pt>
                <c:pt idx="13">
                  <c:v>95.312469482421875</c:v>
                </c:pt>
              </c:numCache>
            </c:numRef>
          </c:xVal>
          <c:yVal>
            <c:numRef>
              <c:f>RapAnalysis!$I$7:$I$20</c:f>
              <c:numCache>
                <c:formatCode>General</c:formatCode>
                <c:ptCount val="14"/>
                <c:pt idx="0">
                  <c:v>18.072187423706055</c:v>
                </c:pt>
                <c:pt idx="1">
                  <c:v>33.802436828613281</c:v>
                </c:pt>
                <c:pt idx="2">
                  <c:v>44.057186126708984</c:v>
                </c:pt>
                <c:pt idx="3">
                  <c:v>49.74688720703125</c:v>
                </c:pt>
                <c:pt idx="4">
                  <c:v>44.970615386962891</c:v>
                </c:pt>
                <c:pt idx="5">
                  <c:v>34.304443359375</c:v>
                </c:pt>
                <c:pt idx="6">
                  <c:v>18.864387512207031</c:v>
                </c:pt>
                <c:pt idx="7">
                  <c:v>-16.412792205810547</c:v>
                </c:pt>
                <c:pt idx="8">
                  <c:v>-31.621173858642578</c:v>
                </c:pt>
                <c:pt idx="9">
                  <c:v>-43.014911651611328</c:v>
                </c:pt>
                <c:pt idx="10">
                  <c:v>-48.501750946044922</c:v>
                </c:pt>
                <c:pt idx="11">
                  <c:v>-43.174625396728516</c:v>
                </c:pt>
                <c:pt idx="12">
                  <c:v>-32.04180908203125</c:v>
                </c:pt>
                <c:pt idx="13">
                  <c:v>-17.157400131225586</c:v>
                </c:pt>
              </c:numCache>
            </c:numRef>
          </c:yVal>
          <c:smooth val="0"/>
          <c:extLst xmlns:c16r2="http://schemas.microsoft.com/office/drawing/2015/06/chart">
            <c:ext xmlns:c16="http://schemas.microsoft.com/office/drawing/2014/chart" uri="{C3380CC4-5D6E-409C-BE32-E72D297353CC}">
              <c16:uniqueId val="{00000006-04B9-4689-BCD1-AD1F329C414D}"/>
            </c:ext>
          </c:extLst>
        </c:ser>
        <c:dLbls>
          <c:showLegendKey val="0"/>
          <c:showVal val="0"/>
          <c:showCatName val="0"/>
          <c:showSerName val="0"/>
          <c:showPercent val="0"/>
          <c:showBubbleSize val="0"/>
        </c:dLbls>
        <c:axId val="218675072"/>
        <c:axId val="218829184"/>
      </c:scatterChart>
      <c:valAx>
        <c:axId val="218675072"/>
        <c:scaling>
          <c:orientation val="minMax"/>
        </c:scaling>
        <c:delete val="0"/>
        <c:axPos val="b"/>
        <c:majorGridlines>
          <c:spPr>
            <a:ln w="9525" cap="flat" cmpd="sng" algn="ctr">
              <a:solidFill>
                <a:srgbClr val="A9A9A9"/>
              </a:solidFill>
              <a:prstDash val="solid"/>
              <a:round/>
            </a:ln>
            <a:effectLst/>
          </c:spPr>
        </c:majorGridlines>
        <c:title>
          <c:tx>
            <c:rich>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id-ID"/>
                  <a:t>Fisheries Status</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en-US"/>
          </a:p>
        </c:txPr>
        <c:crossAx val="218829184"/>
        <c:crosses val="autoZero"/>
        <c:crossBetween val="midCat"/>
      </c:valAx>
      <c:valAx>
        <c:axId val="218829184"/>
        <c:scaling>
          <c:orientation val="minMax"/>
        </c:scaling>
        <c:delete val="0"/>
        <c:axPos val="l"/>
        <c:majorGridlines>
          <c:spPr>
            <a:ln w="9525" cap="flat" cmpd="sng" algn="ctr">
              <a:solidFill>
                <a:srgbClr val="A9A9A9"/>
              </a:solidFill>
              <a:prstDash val="solid"/>
              <a:round/>
            </a:ln>
            <a:effectLst/>
          </c:spPr>
        </c:majorGridlines>
        <c:title>
          <c:tx>
            <c:rich>
              <a:bodyPr rot="-540000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r>
                  <a:rPr lang="id-ID"/>
                  <a:t>other ditinguishing</a:t>
                </a:r>
                <a:r>
                  <a:rPr lang="id-ID" baseline="0"/>
                  <a:t> features</a:t>
                </a:r>
                <a:endParaRPr lang="id-ID"/>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en-US"/>
          </a:p>
        </c:txPr>
        <c:crossAx val="218675072"/>
        <c:crosses val="autoZero"/>
        <c:crossBetween val="midCat"/>
      </c:valAx>
      <c:spPr>
        <a:solidFill>
          <a:schemeClr val="bg1">
            <a:lumMod val="75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20" b="0" i="0" u="none" strike="noStrike" kern="1200" baseline="0">
              <a:solidFill>
                <a:srgbClr val="000000"/>
              </a:solidFill>
              <a:latin typeface="Calibri"/>
              <a:ea typeface="Calibri"/>
              <a:cs typeface="Calibri"/>
            </a:defRPr>
          </a:pPr>
          <a:endParaRPr lang="en-US"/>
        </a:p>
      </c:txPr>
    </c:legend>
    <c:plotVisOnly val="1"/>
    <c:dispBlanksAs val="gap"/>
    <c:showDLblsOverMax val="0"/>
  </c:chart>
  <c:spPr>
    <a:solidFill>
      <a:schemeClr val="bg1"/>
    </a:solidFill>
    <a:ln w="9525"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Leverage of Attributes</a:t>
            </a:r>
          </a:p>
        </c:rich>
      </c:tx>
      <c:overlay val="0"/>
      <c:spPr>
        <a:noFill/>
        <a:ln>
          <a:noFill/>
        </a:ln>
        <a:effectLst/>
      </c:spPr>
    </c:title>
    <c:autoTitleDeleted val="0"/>
    <c:plotArea>
      <c:layout/>
      <c:barChart>
        <c:barDir val="bar"/>
        <c:grouping val="clustered"/>
        <c:varyColors val="0"/>
        <c:ser>
          <c:idx val="0"/>
          <c:order val="0"/>
          <c:spPr>
            <a:solidFill>
              <a:schemeClr val="accent6"/>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RapScores!$E$4:$L$4</c:f>
              <c:strCache>
                <c:ptCount val="8"/>
                <c:pt idx="0">
                  <c:v>Mempertahankan integritas ekosistem mangrove</c:v>
                </c:pt>
                <c:pt idx="1">
                  <c:v>Memelihara daya dukung lingkungan </c:v>
                </c:pt>
                <c:pt idx="2">
                  <c:v>Lingkungan hutan mangrove</c:v>
                </c:pt>
                <c:pt idx="3">
                  <c:v>Tingkat kesesuaian RTRW/RZWP3-K</c:v>
                </c:pt>
                <c:pt idx="4">
                  <c:v>Curah hujan</c:v>
                </c:pt>
                <c:pt idx="5">
                  <c:v>Suhu</c:v>
                </c:pt>
                <c:pt idx="6">
                  <c:v>Fasilitas pengelolaan hutan mangrove</c:v>
                </c:pt>
                <c:pt idx="7">
                  <c:v>Pemamfaatan hutan mangrove</c:v>
                </c:pt>
              </c:strCache>
            </c:strRef>
          </c:cat>
          <c:val>
            <c:numRef>
              <c:f>LeverageAttributes!$A$21:$A$28</c:f>
              <c:numCache>
                <c:formatCode>General</c:formatCode>
                <c:ptCount val="8"/>
                <c:pt idx="0">
                  <c:v>5.1282195236541979</c:v>
                </c:pt>
                <c:pt idx="1">
                  <c:v>5.9479063694247376</c:v>
                </c:pt>
                <c:pt idx="2">
                  <c:v>6.9585951643544384</c:v>
                </c:pt>
                <c:pt idx="3">
                  <c:v>8.5705568596943582</c:v>
                </c:pt>
                <c:pt idx="4">
                  <c:v>6.1186141376004182</c:v>
                </c:pt>
                <c:pt idx="5">
                  <c:v>7.5125274302256351</c:v>
                </c:pt>
                <c:pt idx="6">
                  <c:v>4.4127960278681968</c:v>
                </c:pt>
                <c:pt idx="7">
                  <c:v>0.17161559990758818</c:v>
                </c:pt>
              </c:numCache>
            </c:numRef>
          </c:val>
          <c:extLst xmlns:c16r2="http://schemas.microsoft.com/office/drawing/2015/06/chart">
            <c:ext xmlns:c16="http://schemas.microsoft.com/office/drawing/2014/chart" uri="{C3380CC4-5D6E-409C-BE32-E72D297353CC}">
              <c16:uniqueId val="{00000000-34C3-488D-8AA6-265A73B75D26}"/>
            </c:ext>
          </c:extLst>
        </c:ser>
        <c:dLbls>
          <c:showLegendKey val="0"/>
          <c:showVal val="0"/>
          <c:showCatName val="0"/>
          <c:showSerName val="0"/>
          <c:showPercent val="0"/>
          <c:showBubbleSize val="0"/>
        </c:dLbls>
        <c:gapWidth val="150"/>
        <c:axId val="219023616"/>
        <c:axId val="219033984"/>
      </c:barChart>
      <c:catAx>
        <c:axId val="2190236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Attribute</a:t>
                </a:r>
              </a:p>
            </c:rich>
          </c:tx>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9033984"/>
        <c:crosses val="autoZero"/>
        <c:auto val="1"/>
        <c:lblAlgn val="ctr"/>
        <c:lblOffset val="100"/>
        <c:noMultiLvlLbl val="0"/>
      </c:catAx>
      <c:valAx>
        <c:axId val="2190339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id-ID" sz="1200" b="1" i="0" baseline="0">
                    <a:latin typeface="Times New Roman" pitchFamily="18" charset="0"/>
                    <a:cs typeface="Times New Roman" pitchFamily="18" charset="0"/>
                  </a:rPr>
                  <a:t>Root Mean Square Change % in Ordination when select Status scale 0 to 100</a:t>
                </a:r>
                <a:endParaRPr lang="en-US" sz="1200" b="1" i="0" baseline="0">
                  <a:latin typeface="Times New Roman" pitchFamily="18" charset="0"/>
                  <a:cs typeface="Times New Roman" pitchFamily="18" charset="0"/>
                </a:endParaRPr>
              </a:p>
            </c:rich>
          </c:tx>
          <c:layout>
            <c:manualLayout>
              <c:xMode val="edge"/>
              <c:yMode val="edge"/>
              <c:x val="0.20164740268367212"/>
              <c:y val="0.89454439657306983"/>
            </c:manualLayout>
          </c:layout>
          <c:overlay val="0"/>
          <c:spPr>
            <a:noFill/>
            <a:ln>
              <a:noFill/>
            </a:ln>
            <a:effectLst/>
          </c:sp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1902361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a:t>Leverage of Attributes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6"/>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RapScores!$E$4:$L$4</c:f>
              <c:strCache>
                <c:ptCount val="8"/>
                <c:pt idx="0">
                  <c:v>Mempertahankan integritas ekosistem mangrove</c:v>
                </c:pt>
                <c:pt idx="1">
                  <c:v>Memelihara daya dukung lingkungan </c:v>
                </c:pt>
                <c:pt idx="2">
                  <c:v>Lingkungan hutan mangrove</c:v>
                </c:pt>
                <c:pt idx="3">
                  <c:v>Tingkat kesesuaian RTRW/RZWP3-K</c:v>
                </c:pt>
                <c:pt idx="4">
                  <c:v>Curah hujan</c:v>
                </c:pt>
                <c:pt idx="5">
                  <c:v>Suhu</c:v>
                </c:pt>
                <c:pt idx="6">
                  <c:v>Fasilitas pengelolaan hutan mangrove</c:v>
                </c:pt>
                <c:pt idx="7">
                  <c:v>Pemamfaatan hutan mangrove</c:v>
                </c:pt>
              </c:strCache>
            </c:strRef>
          </c:cat>
          <c:val>
            <c:numRef>
              <c:f>LeverageAttributes!$A$21:$A$28</c:f>
              <c:numCache>
                <c:formatCode>General</c:formatCode>
                <c:ptCount val="8"/>
                <c:pt idx="0">
                  <c:v>5.1282195236541979</c:v>
                </c:pt>
                <c:pt idx="1">
                  <c:v>5.9479063694247376</c:v>
                </c:pt>
                <c:pt idx="2">
                  <c:v>6.9585951643544384</c:v>
                </c:pt>
                <c:pt idx="3">
                  <c:v>8.5705568596943582</c:v>
                </c:pt>
                <c:pt idx="4">
                  <c:v>6.1186141376004182</c:v>
                </c:pt>
                <c:pt idx="5">
                  <c:v>7.5125274302256351</c:v>
                </c:pt>
                <c:pt idx="6">
                  <c:v>4.4127960278681968</c:v>
                </c:pt>
                <c:pt idx="7">
                  <c:v>0.17161559990758818</c:v>
                </c:pt>
              </c:numCache>
            </c:numRef>
          </c:val>
          <c:extLst>
            <c:ext xmlns:c16="http://schemas.microsoft.com/office/drawing/2014/chart" uri="{C3380CC4-5D6E-409C-BE32-E72D297353CC}">
              <c16:uniqueId val="{00000000-34C3-488D-8AA6-265A73B75D26}"/>
            </c:ext>
          </c:extLst>
        </c:ser>
        <c:dLbls>
          <c:showLegendKey val="0"/>
          <c:showVal val="0"/>
          <c:showCatName val="0"/>
          <c:showSerName val="0"/>
          <c:showPercent val="0"/>
          <c:showBubbleSize val="0"/>
        </c:dLbls>
        <c:gapWidth val="150"/>
        <c:axId val="262977264"/>
        <c:axId val="262987056"/>
      </c:barChart>
      <c:catAx>
        <c:axId val="26297726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Attribute</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62987056"/>
        <c:crosses val="autoZero"/>
        <c:auto val="1"/>
        <c:lblAlgn val="ctr"/>
        <c:lblOffset val="100"/>
        <c:noMultiLvlLbl val="0"/>
      </c:catAx>
      <c:valAx>
        <c:axId val="2629870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id-ID" sz="1200" b="1" i="0" baseline="0">
                    <a:latin typeface="Times New Roman" pitchFamily="18" charset="0"/>
                    <a:cs typeface="Times New Roman" pitchFamily="18" charset="0"/>
                  </a:rPr>
                  <a:t>Root Mean Square Change % in Ordination when select Status scale 0 to 100</a:t>
                </a:r>
                <a:endParaRPr lang="en-US" sz="1200" b="1" i="0" baseline="0">
                  <a:latin typeface="Times New Roman" pitchFamily="18" charset="0"/>
                  <a:cs typeface="Times New Roman" pitchFamily="18" charset="0"/>
                </a:endParaRPr>
              </a:p>
            </c:rich>
          </c:tx>
          <c:layout>
            <c:manualLayout>
              <c:xMode val="edge"/>
              <c:yMode val="edge"/>
              <c:x val="0.20164740268367212"/>
              <c:y val="0.8945443965730698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62977264"/>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id-ID"/>
              <a:t>RAPFISH Ordination (Median with Error Bars showing 95%Confidence of Median)</a:t>
            </a:r>
          </a:p>
        </c:rich>
      </c:tx>
      <c:overlay val="0"/>
    </c:title>
    <c:autoTitleDeleted val="0"/>
    <c:plotArea>
      <c:layout/>
      <c:scatterChart>
        <c:scatterStyle val="lineMarker"/>
        <c:varyColors val="0"/>
        <c:ser>
          <c:idx val="0"/>
          <c:order val="0"/>
          <c:spPr>
            <a:ln w="28575">
              <a:noFill/>
            </a:ln>
          </c:spPr>
          <c:marker>
            <c:symbol val="circle"/>
            <c:size val="5"/>
            <c:spPr>
              <a:solidFill>
                <a:srgbClr val="000000"/>
              </a:solidFill>
              <a:ln>
                <a:solidFill>
                  <a:srgbClr val="000000"/>
                </a:solidFill>
                <a:prstDash val="solid"/>
              </a:ln>
            </c:spPr>
          </c:marker>
          <c:xVal>
            <c:numRef>
              <c:f>MonteCarlo!$A$54:$A$72</c:f>
              <c:numCache>
                <c:formatCode>General</c:formatCode>
                <c:ptCount val="19"/>
                <c:pt idx="0">
                  <c:v>68.727394104003906</c:v>
                </c:pt>
                <c:pt idx="1">
                  <c:v>100</c:v>
                </c:pt>
                <c:pt idx="2">
                  <c:v>0</c:v>
                </c:pt>
                <c:pt idx="3">
                  <c:v>50.390941619873047</c:v>
                </c:pt>
                <c:pt idx="4">
                  <c:v>49.698421478271484</c:v>
                </c:pt>
                <c:pt idx="5">
                  <c:v>96.008171081542969</c:v>
                </c:pt>
                <c:pt idx="6">
                  <c:v>85.505134582519531</c:v>
                </c:pt>
                <c:pt idx="7">
                  <c:v>69.652450561523438</c:v>
                </c:pt>
                <c:pt idx="8">
                  <c:v>50.470310211181641</c:v>
                </c:pt>
                <c:pt idx="9">
                  <c:v>30.763381958007813</c:v>
                </c:pt>
                <c:pt idx="10">
                  <c:v>13.834623336791992</c:v>
                </c:pt>
                <c:pt idx="11">
                  <c:v>4.5265097618103027</c:v>
                </c:pt>
                <c:pt idx="12">
                  <c:v>4.3540863990783691</c:v>
                </c:pt>
                <c:pt idx="13">
                  <c:v>14.926838874816895</c:v>
                </c:pt>
                <c:pt idx="14">
                  <c:v>29.675529479980469</c:v>
                </c:pt>
                <c:pt idx="15">
                  <c:v>49.478115081787109</c:v>
                </c:pt>
                <c:pt idx="16">
                  <c:v>68.920082092285156</c:v>
                </c:pt>
                <c:pt idx="17">
                  <c:v>84.984046936035156</c:v>
                </c:pt>
                <c:pt idx="18">
                  <c:v>95.301628112792969</c:v>
                </c:pt>
              </c:numCache>
            </c:numRef>
          </c:xVal>
          <c:yVal>
            <c:numRef>
              <c:f>MonteCarlo!$D$54:$D$72</c:f>
              <c:numCache>
                <c:formatCode>General</c:formatCode>
                <c:ptCount val="19"/>
                <c:pt idx="0">
                  <c:v>-8.9829874038696289</c:v>
                </c:pt>
                <c:pt idx="1">
                  <c:v>0</c:v>
                </c:pt>
                <c:pt idx="2">
                  <c:v>5.9360474348068237E-2</c:v>
                </c:pt>
                <c:pt idx="3">
                  <c:v>50</c:v>
                </c:pt>
                <c:pt idx="4">
                  <c:v>-50</c:v>
                </c:pt>
                <c:pt idx="5">
                  <c:v>18.052377700805664</c:v>
                </c:pt>
                <c:pt idx="6">
                  <c:v>33.713645935058594</c:v>
                </c:pt>
                <c:pt idx="7">
                  <c:v>44.092849731445313</c:v>
                </c:pt>
                <c:pt idx="8">
                  <c:v>49.746746063232422</c:v>
                </c:pt>
                <c:pt idx="9">
                  <c:v>44.938835144042969</c:v>
                </c:pt>
                <c:pt idx="10">
                  <c:v>34.265830993652344</c:v>
                </c:pt>
                <c:pt idx="11">
                  <c:v>18.861499786376953</c:v>
                </c:pt>
                <c:pt idx="12">
                  <c:v>-16.426904678344727</c:v>
                </c:pt>
                <c:pt idx="13">
                  <c:v>-31.614650726318359</c:v>
                </c:pt>
                <c:pt idx="14">
                  <c:v>-43.031654357910156</c:v>
                </c:pt>
                <c:pt idx="15">
                  <c:v>-48.465690612792969</c:v>
                </c:pt>
                <c:pt idx="16">
                  <c:v>-43.15252685546875</c:v>
                </c:pt>
                <c:pt idx="17">
                  <c:v>-32.021381378173828</c:v>
                </c:pt>
                <c:pt idx="18">
                  <c:v>-17.149785995483398</c:v>
                </c:pt>
              </c:numCache>
            </c:numRef>
          </c:yVal>
          <c:smooth val="0"/>
          <c:extLst xmlns:c16r2="http://schemas.microsoft.com/office/drawing/2015/06/chart">
            <c:ext xmlns:c16="http://schemas.microsoft.com/office/drawing/2014/chart" uri="{C3380CC4-5D6E-409C-BE32-E72D297353CC}">
              <c16:uniqueId val="{00000000-56EA-4094-96B4-A6B399CEE07B}"/>
            </c:ext>
          </c:extLst>
        </c:ser>
        <c:ser>
          <c:idx val="1"/>
          <c:order val="1"/>
          <c:spPr>
            <a:ln w="28575">
              <a:noFill/>
            </a:ln>
          </c:spPr>
          <c:yVal>
            <c:numLit>
              <c:formatCode>General</c:formatCode>
              <c:ptCount val="1"/>
              <c:pt idx="0">
                <c:v>0</c:v>
              </c:pt>
            </c:numLit>
          </c:yVal>
          <c:smooth val="0"/>
          <c:extLst xmlns:c16r2="http://schemas.microsoft.com/office/drawing/2015/06/chart">
            <c:ext xmlns:c16="http://schemas.microsoft.com/office/drawing/2014/chart" uri="{C3380CC4-5D6E-409C-BE32-E72D297353CC}">
              <c16:uniqueId val="{00000001-56EA-4094-96B4-A6B399CEE07B}"/>
            </c:ext>
          </c:extLst>
        </c:ser>
        <c:dLbls>
          <c:showLegendKey val="0"/>
          <c:showVal val="0"/>
          <c:showCatName val="0"/>
          <c:showSerName val="0"/>
          <c:showPercent val="0"/>
          <c:showBubbleSize val="0"/>
        </c:dLbls>
        <c:axId val="218840448"/>
        <c:axId val="218863104"/>
      </c:scatterChart>
      <c:valAx>
        <c:axId val="218840448"/>
        <c:scaling>
          <c:orientation val="minMax"/>
        </c:scaling>
        <c:delete val="0"/>
        <c:axPos val="b"/>
        <c:majorGridlines>
          <c:spPr>
            <a:ln>
              <a:solidFill>
                <a:srgbClr val="A9A9A9"/>
              </a:solidFill>
              <a:prstDash val="solid"/>
            </a:ln>
          </c:spPr>
        </c:majorGridlines>
        <c:title>
          <c:tx>
            <c:rich>
              <a:bodyPr/>
              <a:lstStyle/>
              <a:p>
                <a:pPr>
                  <a:defRPr sz="1000" b="1" i="0" u="none" strike="noStrike" baseline="0">
                    <a:solidFill>
                      <a:srgbClr val="000000"/>
                    </a:solidFill>
                    <a:latin typeface="Calibri"/>
                    <a:ea typeface="Calibri"/>
                    <a:cs typeface="Calibri"/>
                  </a:defRPr>
                </a:pPr>
                <a:r>
                  <a:rPr lang="id-ID"/>
                  <a:t>Fisheries Sustainability</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18863104"/>
        <c:crosses val="autoZero"/>
        <c:crossBetween val="midCat"/>
      </c:valAx>
      <c:valAx>
        <c:axId val="218863104"/>
        <c:scaling>
          <c:orientation val="minMax"/>
        </c:scaling>
        <c:delete val="0"/>
        <c:axPos val="l"/>
        <c:majorGridlines>
          <c:spPr>
            <a:ln>
              <a:solidFill>
                <a:srgbClr val="A9A9A9"/>
              </a:solidFill>
              <a:prstDash val="solid"/>
            </a:ln>
          </c:spPr>
        </c:majorGridlines>
        <c:title>
          <c:tx>
            <c:rich>
              <a:bodyPr/>
              <a:lstStyle/>
              <a:p>
                <a:pPr>
                  <a:defRPr sz="1000" b="1" i="0" u="none" strike="noStrike" baseline="0">
                    <a:solidFill>
                      <a:srgbClr val="000000"/>
                    </a:solidFill>
                    <a:latin typeface="Calibri"/>
                    <a:ea typeface="Calibri"/>
                    <a:cs typeface="Calibri"/>
                  </a:defRPr>
                </a:pPr>
                <a:r>
                  <a:rPr lang="id-ID"/>
                  <a:t>Other Distingishing Features</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18840448"/>
        <c:crosses val="autoZero"/>
        <c:crossBetween val="midCat"/>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4002C-E267-4CDA-BFF7-8F56A248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subject/>
  <dc:creator>Mohamad Gazali</dc:creator>
  <cp:keywords/>
  <dc:description/>
  <cp:lastModifiedBy>Arif Nst</cp:lastModifiedBy>
  <cp:revision>13</cp:revision>
  <dcterms:created xsi:type="dcterms:W3CDTF">2015-08-31T04:03:00Z</dcterms:created>
  <dcterms:modified xsi:type="dcterms:W3CDTF">2018-03-13T02:05:00Z</dcterms:modified>
</cp:coreProperties>
</file>